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C955" w14:textId="77777777" w:rsidR="00407F42" w:rsidRPr="004051B3" w:rsidRDefault="00EA1E84" w:rsidP="006627F4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="B Mitra"/>
          <w:b/>
          <w:bCs/>
          <w:kern w:val="36"/>
          <w:sz w:val="32"/>
          <w:szCs w:val="32"/>
          <w:rtl/>
        </w:rPr>
      </w:pPr>
      <w:r w:rsidRPr="004051B3">
        <w:rPr>
          <w:rFonts w:asciiTheme="majorBidi" w:eastAsia="Times New Roman" w:hAnsiTheme="majorBidi" w:cs="B Mitra"/>
          <w:b/>
          <w:bCs/>
          <w:noProof/>
          <w:kern w:val="36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298A7" wp14:editId="629732CE">
                <wp:simplePos x="0" y="0"/>
                <wp:positionH relativeFrom="column">
                  <wp:posOffset>4918710</wp:posOffset>
                </wp:positionH>
                <wp:positionV relativeFrom="paragraph">
                  <wp:posOffset>194310</wp:posOffset>
                </wp:positionV>
                <wp:extent cx="1333500" cy="581025"/>
                <wp:effectExtent l="9525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565A" w14:textId="77777777" w:rsidR="00DB2CB9" w:rsidRPr="005C246F" w:rsidRDefault="00DB2CB9" w:rsidP="004051B3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5C246F">
                              <w:rPr>
                                <w:rFonts w:cs="B Titr"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98A7" id="Rectangle 4" o:spid="_x0000_s1026" style="position:absolute;left:0;text-align:left;margin-left:387.3pt;margin-top:15.3pt;width:10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DRPwIAAH4EAAAOAAAAZHJzL2Uyb0RvYy54bWysVNtu2zAMfR+wfxD0vtjOZUuNOEWRLsOA&#10;bivW7QNkWbaF6TZKiZN9fSk5TdP1bZgfBFGiDg8PSa+uD1qRvQAvraloMckpEYbbRpquoj9/bN8t&#10;KfGBmYYpa0RFj8LT6/XbN6vBlWJqe6saAQRBjC8HV9E+BFdmmee90MxPrBMGL1sLmgU0ocsaYAOi&#10;a5VN8/x9NlhoHFguvMfT2/GSrhN+2woevrWtF4GoiiK3kFZIax3XbL1iZQfM9ZKfaLB/YKGZNBj0&#10;DHXLAiM7kK+gtORgvW3DhFud2baVXKQcMJsi/yubh545kXJBcbw7y+T/Hyz/ur8HIhusHSWGaSzR&#10;dxSNmU4JMo/yDM6X6PXg7iEm6N2d5b88MXbTo5e4AbBDL1iDpIron714EA2PT0k9fLENorNdsEmp&#10;Qws6AqIG5JAKcjwXRBwC4XhYzGazRY5143i3WBb5dJFCsPLptQMfPgmrSdxUFJB7Qmf7Ox8iG1Y+&#10;uST2VslmK5VKBnT1RgHZM2yObfpO6P7STRkyVPRqgbFfQ8Q+FWeQuiuSj9ppzHYELvL4RWBW4jm2&#10;43iejpBeavUIkci+iKxlwOFQUld0eYES1f5omoQYmFTjHqGUOckfFR8rFw71AR1jGWrbHLEQYMch&#10;wKHFTW/hDyUDDkBF/e8dA0GJ+mywmFfFfB4nJhnzxYcpGnB5U1/eMMMRqqKBknG7CeOU7RzIrsdI&#10;ozLG3mADtDLV5pnViTc2eVLhNJBxii7t5PX821g/AgAA//8DAFBLAwQUAAYACAAAACEAKY2He90A&#10;AAAKAQAADwAAAGRycy9kb3ducmV2LnhtbEyPwU7DMAyG70i8Q2QkbixdgXWUphMaQrtwocDda0xb&#10;rUmqJN3at593GifL9qffn4vNZHpxJB86ZxUsFwkIsrXTnW0U/Hx/PKxBhIhWY+8sKZgpwKa8vSkw&#10;1+5kv+hYxUZwiA05KmhjHHIpQ92SwbBwA1ne/TlvMHLrG6k9njjc9DJNkpU02Fm+0OJA25bqQzUa&#10;BZ962m3r5+lQvWPmf/04R9zNSt3fTW+vICJN8QrDRZ/VoWSnvRutDqJXkGVPK0YVPCZcGXhZXwZ7&#10;JtN0CbIs5P8XyjMAAAD//wMAUEsBAi0AFAAGAAgAAAAhALaDOJL+AAAA4QEAABMAAAAAAAAAAAAA&#10;AAAAAAAAAFtDb250ZW50X1R5cGVzXS54bWxQSwECLQAUAAYACAAAACEAOP0h/9YAAACUAQAACwAA&#10;AAAAAAAAAAAAAAAvAQAAX3JlbHMvLnJlbHNQSwECLQAUAAYACAAAACEAYGaw0T8CAAB+BAAADgAA&#10;AAAAAAAAAAAAAAAuAgAAZHJzL2Uyb0RvYy54bWxQSwECLQAUAAYACAAAACEAKY2He90AAAAKAQAA&#10;DwAAAAAAAAAAAAAAAACZBAAAZHJzL2Rvd25yZXYueG1sUEsFBgAAAAAEAAQA8wAAAKMFAAAAAA==&#10;" strokecolor="white [3212]">
                <v:textbox>
                  <w:txbxContent>
                    <w:p w14:paraId="006E565A" w14:textId="77777777" w:rsidR="00DB2CB9" w:rsidRPr="005C246F" w:rsidRDefault="00DB2CB9" w:rsidP="004051B3">
                      <w:pPr>
                        <w:jc w:val="center"/>
                        <w:rPr>
                          <w:rFonts w:cs="B Titr"/>
                        </w:rPr>
                      </w:pPr>
                      <w:r w:rsidRPr="005C246F">
                        <w:rPr>
                          <w:rFonts w:cs="B Titr" w:hint="cs"/>
                          <w:rtl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</w:p>
    <w:p w14:paraId="58A4AF20" w14:textId="0ADBDB31" w:rsidR="00981853" w:rsidRDefault="00981853" w:rsidP="006627F4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="B Mitra"/>
          <w:b/>
          <w:bCs/>
          <w:kern w:val="36"/>
          <w:sz w:val="32"/>
          <w:szCs w:val="32"/>
          <w:rtl/>
        </w:rPr>
      </w:pPr>
      <w:r w:rsidRPr="004051B3">
        <w:rPr>
          <w:rFonts w:asciiTheme="majorBidi" w:eastAsia="Times New Roman" w:hAnsiTheme="majorBidi" w:cs="B Mitra"/>
          <w:b/>
          <w:bCs/>
          <w:noProof/>
          <w:kern w:val="36"/>
          <w:sz w:val="28"/>
          <w:szCs w:val="28"/>
          <w:rtl/>
          <w:lang w:bidi="ar-SA"/>
        </w:rPr>
        <w:drawing>
          <wp:inline distT="0" distB="0" distL="0" distR="0" wp14:anchorId="5D84F781" wp14:editId="5117F491">
            <wp:extent cx="786809" cy="839972"/>
            <wp:effectExtent l="0" t="0" r="0" b="0"/>
            <wp:docPr id="10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91" cy="84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49A81" w14:textId="77777777" w:rsidR="004051B3" w:rsidRPr="004051B3" w:rsidRDefault="004051B3" w:rsidP="006627F4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="B Mitra"/>
          <w:b/>
          <w:bCs/>
          <w:kern w:val="36"/>
          <w:sz w:val="32"/>
          <w:szCs w:val="32"/>
          <w:rtl/>
        </w:rPr>
      </w:pPr>
    </w:p>
    <w:p w14:paraId="392E37D4" w14:textId="77777777" w:rsidR="00203E6F" w:rsidRPr="00C53827" w:rsidRDefault="00E46BB8" w:rsidP="000A6DD9">
      <w:pPr>
        <w:spacing w:after="120" w:line="240" w:lineRule="auto"/>
        <w:jc w:val="center"/>
        <w:rPr>
          <w:rFonts w:asciiTheme="majorBidi" w:eastAsiaTheme="minorHAnsi" w:hAnsiTheme="majorBidi" w:cs="B Titr"/>
          <w:b/>
          <w:bCs/>
          <w:color w:val="FF0000"/>
          <w:sz w:val="28"/>
          <w:szCs w:val="28"/>
          <w:rtl/>
        </w:rPr>
      </w:pPr>
      <w:r w:rsidRPr="00C53827"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  <w:t>شیوه نامه پذیرش دانشجوی دوره دکتری بدون آزمون</w:t>
      </w:r>
      <w:r w:rsidRPr="00C53827">
        <w:rPr>
          <w:rFonts w:asciiTheme="majorBidi" w:eastAsiaTheme="minorHAnsi" w:hAnsiTheme="majorBidi" w:cs="B Titr"/>
          <w:b/>
          <w:bCs/>
          <w:color w:val="3333FF"/>
          <w:sz w:val="32"/>
          <w:szCs w:val="32"/>
          <w:rtl/>
        </w:rPr>
        <w:t xml:space="preserve"> </w:t>
      </w:r>
      <w:r w:rsidR="00203E6F" w:rsidRPr="00E12BB2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 xml:space="preserve">(استعداد درخشان) </w:t>
      </w:r>
    </w:p>
    <w:p w14:paraId="40DF3D7C" w14:textId="1C31CF4F" w:rsidR="00E46BB8" w:rsidRPr="00C53827" w:rsidRDefault="00E46BB8" w:rsidP="00DE77E8">
      <w:pPr>
        <w:spacing w:after="120" w:line="240" w:lineRule="auto"/>
        <w:jc w:val="center"/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</w:pPr>
      <w:r w:rsidRPr="00C53827"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  <w:t>برای سال تحصیلی  140</w:t>
      </w:r>
      <w:r w:rsidR="00DE77E8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>1</w:t>
      </w:r>
      <w:r w:rsidR="00C53827" w:rsidRPr="00C53827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 xml:space="preserve">ـ </w:t>
      </w:r>
      <w:r w:rsidRPr="00C53827">
        <w:rPr>
          <w:rFonts w:asciiTheme="majorBidi" w:eastAsiaTheme="minorHAnsi" w:hAnsiTheme="majorBidi" w:cs="B Titr"/>
          <w:b/>
          <w:bCs/>
          <w:color w:val="3333FF"/>
          <w:sz w:val="30"/>
          <w:szCs w:val="30"/>
          <w:rtl/>
        </w:rPr>
        <w:t>1</w:t>
      </w:r>
      <w:r w:rsidR="00DE77E8">
        <w:rPr>
          <w:rFonts w:asciiTheme="majorBidi" w:eastAsiaTheme="minorHAnsi" w:hAnsiTheme="majorBidi" w:cs="B Titr" w:hint="cs"/>
          <w:b/>
          <w:bCs/>
          <w:color w:val="3333FF"/>
          <w:sz w:val="30"/>
          <w:szCs w:val="30"/>
          <w:rtl/>
        </w:rPr>
        <w:t>400</w:t>
      </w:r>
    </w:p>
    <w:p w14:paraId="6CE82180" w14:textId="77777777" w:rsidR="004051B3" w:rsidRPr="004051B3" w:rsidRDefault="004051B3" w:rsidP="000A6DD9">
      <w:pPr>
        <w:spacing w:after="120" w:line="240" w:lineRule="auto"/>
        <w:jc w:val="center"/>
        <w:rPr>
          <w:rFonts w:asciiTheme="majorBidi" w:eastAsiaTheme="minorHAnsi" w:hAnsiTheme="majorBidi" w:cs="B Mitra"/>
          <w:b/>
          <w:bCs/>
          <w:color w:val="262626" w:themeColor="text1" w:themeTint="D9"/>
          <w:sz w:val="24"/>
          <w:szCs w:val="24"/>
          <w:rtl/>
        </w:rPr>
      </w:pPr>
    </w:p>
    <w:p w14:paraId="0589EE53" w14:textId="79BEE9D1" w:rsidR="00203E6F" w:rsidRDefault="00203E6F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دانشگاه ارومیه 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به منظور ارتقای کیفی دوره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دکتری و حمایت از استعدادهای درخشان و در چارچوب ضوابط وزارت علوم، تحقیقات و فنّاوری</w:t>
      </w:r>
      <w:r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بر اساس ابلاغیه 67272/21 مورخ 18/4/93 و اصلاحیه 237200/21 مورخ 18/4/93 وزارت علوم، تحقیقات و فنّاوری </w:t>
      </w: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 شیوه</w:t>
      </w: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نامه اجرایی شورای تحصیلات تکمیلی دانشگاه برای دوره دکتری بدون آزمون پذیرش می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کند.</w:t>
      </w:r>
    </w:p>
    <w:p w14:paraId="2C1CF495" w14:textId="77777777" w:rsidR="000A6DD9" w:rsidRP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</w:pPr>
    </w:p>
    <w:p w14:paraId="61FE73FB" w14:textId="2AF72D4D" w:rsidR="00E46BB8" w:rsidRPr="004051B3" w:rsidRDefault="00E46BB8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مادّه 1</w:t>
      </w:r>
      <w:r w:rsidR="00203E6F"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 xml:space="preserve">. 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 xml:space="preserve"> پذیرش اوّلیه</w:t>
      </w:r>
    </w:p>
    <w:p w14:paraId="79B44B82" w14:textId="4E10027B" w:rsidR="00E46BB8" w:rsidRPr="00203E6F" w:rsidRDefault="00203E6F" w:rsidP="00DE77E8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1</w:t>
      </w:r>
      <w:r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="004A2BC3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بدیهی است در صورت پذیرش دانشجو از طریق آزمون سراسری سال 140</w:t>
      </w:r>
      <w:r w:rsidR="00DE77E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</w:t>
      </w:r>
      <w:r w:rsidR="002C603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ـ </w:t>
      </w:r>
      <w:r w:rsidR="00DE77E8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1</w:t>
      </w:r>
      <w:r w:rsidR="00DE77E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="002C603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="004A2BC3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دانشگاه مجاز به پذیرش دانشجو از طریق سهمیه استعداد درخشان بوده </w:t>
      </w:r>
      <w:r w:rsidR="004A2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و 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بر اساس اعلام آمادگی گروه</w:t>
      </w:r>
      <w:r w:rsidR="00D1752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‌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های آموزشی برای جذب </w:t>
      </w:r>
      <w:r w:rsidR="00723EC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دانشجوی </w:t>
      </w:r>
      <w:r w:rsidR="002C603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دکتری 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استعداد درخشان </w:t>
      </w:r>
      <w:r w:rsidR="00E46BB8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فر</w:t>
      </w:r>
      <w:r w:rsidR="00E21E34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ا</w:t>
      </w:r>
      <w:r w:rsidR="00E46BB8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خوان </w:t>
      </w:r>
      <w:r w:rsidR="00E46BB8" w:rsidRPr="00203E6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پذیرش صادر می‌گردد.</w:t>
      </w:r>
    </w:p>
    <w:p w14:paraId="14C1A693" w14:textId="6572008E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2</w:t>
      </w:r>
      <w:r w:rsidR="00203E6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.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درخواست مت</w:t>
      </w:r>
      <w:r w:rsidR="002C603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قاضیانی که طبق مادّه 2 این شیوه</w:t>
      </w:r>
      <w:r w:rsidR="002C603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نامه واجد شرایط پذیرش هستند</w:t>
      </w:r>
      <w:r w:rsidR="00E21E34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از سوی اداره استعدادهای درخشان به دانشکده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 ارسال 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گردد.</w:t>
      </w:r>
    </w:p>
    <w:p w14:paraId="6420220D" w14:textId="03E3F3E5" w:rsidR="00E46BB8" w:rsidRPr="004051B3" w:rsidRDefault="00E46BB8" w:rsidP="00F8012D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3</w:t>
      </w:r>
      <w:r w:rsidR="00203E6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.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اسامی دعوت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شدگان</w:t>
      </w:r>
      <w:r w:rsidR="00F8012D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و زمان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مصاحبه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در وب سایت دانشگاه ارومیه</w:t>
      </w:r>
      <w:r w:rsidR="0072753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ـ </w:t>
      </w:r>
      <w:r w:rsidR="00727530"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معاونت آموزشی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،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دفتر استعدادهای درخشان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ـ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اعلام می‌گردد.</w:t>
      </w:r>
    </w:p>
    <w:p w14:paraId="1E68EA8B" w14:textId="768A791B" w:rsidR="00153937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4</w:t>
      </w:r>
      <w:r w:rsidR="00203E6F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203E6F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ارسال مدارک توسط متقاضی یا اعلام نتایج اوّلیه هیچگونه حقّی برای داوطلبان ایجاد ننموده و پذیرش نهایی منوط به معرفی گروه</w:t>
      </w:r>
      <w:r w:rsidR="0072753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727530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آموزشی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</w:t>
      </w:r>
      <w:r w:rsidR="0072753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تایید دفتر هدایت استعدادهای درخشان دانشگاه و تأیید نهائی سازمان سنجش آموزش کشور 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باشد.</w:t>
      </w:r>
    </w:p>
    <w:p w14:paraId="39550967" w14:textId="77777777" w:rsidR="000A6DD9" w:rsidRP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</w:p>
    <w:p w14:paraId="5854A0DA" w14:textId="386A1688" w:rsidR="00153937" w:rsidRPr="004051B3" w:rsidRDefault="00153937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مادّه 2</w:t>
      </w:r>
      <w:r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>.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 xml:space="preserve"> شرایط </w:t>
      </w:r>
      <w:r w:rsidR="004C12AB" w:rsidRPr="00E12BB2"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>لازم</w:t>
      </w:r>
      <w:r w:rsidRPr="00E12BB2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 xml:space="preserve"> 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برای پذیرش درخواست متقاضیان</w:t>
      </w:r>
    </w:p>
    <w:p w14:paraId="41ABC148" w14:textId="268EE55F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44FF0"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  <w:rtl/>
        </w:rPr>
        <w:t>الف</w:t>
      </w:r>
      <w:r w:rsidR="000A3557" w:rsidRPr="00444FF0">
        <w:rPr>
          <w:rFonts w:asciiTheme="majorBidi" w:eastAsiaTheme="minorHAnsi" w:hAnsiTheme="majorBidi" w:cs="B Mitra" w:hint="cs"/>
          <w:b/>
          <w:bCs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داشتن میانگین کل ۱۶ و بالاتر در دوره کارشناسی و میانگین کل ۱۷ و بالاتر بدون احتساب نمـره پ</w:t>
      </w:r>
      <w:r w:rsidR="00A21D4F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ایـان نامه در دوره کارشناسی ارش</w:t>
      </w:r>
      <w:r w:rsidR="00A21D4F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د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یا دکتری عمومی دامپزشکی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  <w:t xml:space="preserve"> 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(میانگین معدل کمتر از 17 دوره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کارشناسی ارش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 و 16 دوره کارشناسی در دانشگاه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دولتی با ضریب همترازی می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توانند در</w:t>
      </w:r>
      <w:r w:rsidR="000A355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فراخوان شرکت نمایند.)  </w:t>
      </w:r>
    </w:p>
    <w:p w14:paraId="7522CB2F" w14:textId="3D075F3A" w:rsidR="00153937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44FF0"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  <w:rtl/>
        </w:rPr>
        <w:t>ب</w:t>
      </w:r>
      <w:r w:rsidR="000A3557" w:rsidRPr="00444FF0">
        <w:rPr>
          <w:rFonts w:asciiTheme="majorBidi" w:eastAsiaTheme="minorHAnsi" w:hAnsiTheme="majorBidi" w:cs="B Mitra" w:hint="cs"/>
          <w:b/>
          <w:bCs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تا آخرین تاریخ ابلاغی جهت دریافت مدارک متقاضی، بیشتر از</w:t>
      </w:r>
      <w:r w:rsidR="00444FF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۲ سال از دانش آموختگی متقاضی نگذشته باشد.</w:t>
      </w:r>
    </w:p>
    <w:p w14:paraId="62239BD7" w14:textId="0E02D7DB" w:rsidR="004C12AB" w:rsidRPr="0084469C" w:rsidRDefault="004C12AB" w:rsidP="00A969BF">
      <w:pPr>
        <w:spacing w:after="120" w:line="240" w:lineRule="auto"/>
        <w:jc w:val="both"/>
        <w:rPr>
          <w:rFonts w:asciiTheme="majorBidi" w:eastAsiaTheme="minorHAnsi" w:hAnsiTheme="majorBidi" w:cs="B Mitra"/>
          <w:color w:val="FF0000"/>
          <w:sz w:val="26"/>
          <w:szCs w:val="26"/>
          <w:rtl/>
        </w:rPr>
      </w:pPr>
      <w:r w:rsidRPr="00444FF0">
        <w:rPr>
          <w:rFonts w:asciiTheme="majorBidi" w:eastAsiaTheme="minorHAnsi" w:hAnsiTheme="majorBidi" w:cs="B Mitra" w:hint="cs"/>
          <w:b/>
          <w:bCs/>
          <w:color w:val="FF0000"/>
          <w:sz w:val="26"/>
          <w:szCs w:val="26"/>
          <w:rtl/>
        </w:rPr>
        <w:t>ج.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کسب 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 xml:space="preserve">حداقل </w:t>
      </w:r>
      <w:r w:rsidR="00DE77E8">
        <w:rPr>
          <w:rFonts w:asciiTheme="majorBidi" w:eastAsiaTheme="minorHAnsi" w:hAnsiTheme="majorBidi" w:cs="B Mitra" w:hint="cs"/>
          <w:color w:val="FF0000"/>
          <w:sz w:val="26"/>
          <w:szCs w:val="26"/>
          <w:u w:val="single"/>
          <w:rtl/>
        </w:rPr>
        <w:t>4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 xml:space="preserve"> امتیاز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از ردیف 1 جدول 1 (بر اساس </w:t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امتیازات کسب شده از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جدول 1-2)</w:t>
      </w:r>
    </w:p>
    <w:p w14:paraId="20825C7E" w14:textId="64BABD05" w:rsidR="004C12AB" w:rsidRPr="0084469C" w:rsidRDefault="004C12AB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FF0000"/>
          <w:sz w:val="26"/>
          <w:szCs w:val="26"/>
          <w:rtl/>
        </w:rPr>
      </w:pPr>
      <w:r w:rsidRPr="00444FF0">
        <w:rPr>
          <w:rFonts w:asciiTheme="majorBidi" w:eastAsiaTheme="minorHAnsi" w:hAnsiTheme="majorBidi" w:cs="B Mitra" w:hint="cs"/>
          <w:b/>
          <w:bCs/>
          <w:color w:val="FF0000"/>
          <w:sz w:val="26"/>
          <w:szCs w:val="26"/>
          <w:rtl/>
        </w:rPr>
        <w:t>د</w:t>
      </w:r>
      <w:r w:rsidR="000A3557" w:rsidRPr="00444FF0">
        <w:rPr>
          <w:rFonts w:asciiTheme="majorBidi" w:eastAsiaTheme="minorHAnsi" w:hAnsiTheme="majorBidi" w:cs="B Mitra" w:hint="cs"/>
          <w:b/>
          <w:bCs/>
          <w:color w:val="FF0000"/>
          <w:sz w:val="26"/>
          <w:szCs w:val="26"/>
          <w:rtl/>
        </w:rPr>
        <w:t>.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کسب </w:t>
      </w:r>
      <w:r w:rsidR="004D2F1E"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>حداقل 6۰</w:t>
      </w:r>
      <w:r w:rsidR="004D2F1E" w:rsidRPr="0084469C">
        <w:rPr>
          <w:rFonts w:asciiTheme="majorBidi" w:eastAsiaTheme="minorHAnsi" w:hAnsiTheme="majorBidi" w:cs="B Mitra" w:hint="cs"/>
          <w:color w:val="FF0000"/>
          <w:sz w:val="26"/>
          <w:szCs w:val="26"/>
          <w:u w:val="single"/>
          <w:rtl/>
        </w:rPr>
        <w:t xml:space="preserve"> 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u w:val="single"/>
          <w:rtl/>
        </w:rPr>
        <w:t>امتیاز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از فعالیت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softHyphen/>
      </w:r>
      <w:r w:rsidR="004D2F1E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های آموزش</w:t>
      </w:r>
      <w:r w:rsidR="004D2F1E"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ی ـ </w:t>
      </w:r>
      <w:r w:rsidR="004C01CD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پژوهشی</w:t>
      </w:r>
      <w:r w:rsidR="004C01CD"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 </w:t>
      </w:r>
      <w:r w:rsidR="00153937"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و مصاحبه 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مطابق جداول ارزشیابی</w:t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 (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پیوست</w:t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 شیوه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softHyphen/>
      </w:r>
      <w:r w:rsidRPr="0084469C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نامه)</w:t>
      </w:r>
      <w:r w:rsidRPr="0084469C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</w:t>
      </w:r>
    </w:p>
    <w:p w14:paraId="6A53DA7D" w14:textId="77777777" w:rsidR="000A3557" w:rsidRPr="00E42519" w:rsidRDefault="000A355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10"/>
          <w:szCs w:val="10"/>
          <w:rtl/>
        </w:rPr>
      </w:pPr>
    </w:p>
    <w:p w14:paraId="664F4496" w14:textId="59154860" w:rsidR="004C12AB" w:rsidRDefault="00153937" w:rsidP="00334BC3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lastRenderedPageBreak/>
        <w:t>تبصره ۱</w:t>
      </w:r>
      <w:r w:rsidR="008306BD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:</w:t>
      </w: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دانشجویان کارشناسی ارشد و دکتری 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عمومی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دوره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روزانه و نوبت دوّم دانشگاه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د</w:t>
      </w:r>
      <w:r w:rsidR="006217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ولتی که کلیّه دروس غیر از پایان</w:t>
      </w:r>
      <w:r w:rsidR="006217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نامه را تا پایان نیمسال سوّم 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(یا پایان نیمسال دوازدهم برای دکتری عمومی دامپزشکی)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تحصیل</w:t>
      </w:r>
      <w:r w:rsidR="000A355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ی</w:t>
      </w:r>
      <w:r w:rsidR="000A3557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شان گذرانده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اند 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 xml:space="preserve">توانند در فراخوان شرکت نمایند. </w:t>
      </w:r>
    </w:p>
    <w:p w14:paraId="0543995F" w14:textId="737F5DF2" w:rsidR="00153937" w:rsidRPr="004051B3" w:rsidRDefault="00444FF0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E12BB2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تبصره </w:t>
      </w:r>
      <w:r w:rsidRPr="00E12BB2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2:</w:t>
      </w:r>
      <w:r w:rsidRPr="00E12BB2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مدارک دوره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مجازی، نیمه حضوری یا غیر حضوری، آموزش محور و نیز دانشگاه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های غیر انتفاعی، دانشگاه آزاد اسلامی، پیام نور و پردیس دانشگاهی برای پذیرش بدون آزمون، بررسی نخواهد شد.</w:t>
      </w:r>
    </w:p>
    <w:p w14:paraId="0D5F93E7" w14:textId="32C21919" w:rsidR="00153937" w:rsidRPr="004051B3" w:rsidRDefault="00153937" w:rsidP="00334BC3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تبصره </w:t>
      </w:r>
      <w:r w:rsidR="00444FF0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3</w:t>
      </w:r>
      <w:r w:rsidR="008306BD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:</w:t>
      </w: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تا موعد ثبت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نام در مقطع دکتری مدرک فراغت از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تحصیل مقطع کارشناسی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ارشد</w:t>
      </w:r>
      <w:r w:rsidR="00334BC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یا دکتری عمومی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دانش آموختگان باید تا پایان شهریور ماه</w:t>
      </w:r>
      <w:r w:rsidR="004C12AB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(31/06/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) ارائه گردد.</w:t>
      </w:r>
    </w:p>
    <w:p w14:paraId="29B52FA7" w14:textId="19581C6B" w:rsidR="00153937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تبصره </w:t>
      </w:r>
      <w:r w:rsidR="00444FF0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4</w:t>
      </w:r>
      <w:r w:rsidR="008306BD">
        <w:rPr>
          <w:rFonts w:asciiTheme="majorBidi" w:eastAsiaTheme="minorHAnsi" w:hAnsiTheme="majorBidi" w:cs="B Mitra" w:hint="cs"/>
          <w:color w:val="3333FF"/>
          <w:sz w:val="26"/>
          <w:szCs w:val="26"/>
          <w:rtl/>
        </w:rPr>
        <w:t>:</w:t>
      </w:r>
      <w:r w:rsidRPr="0084469C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رشته مورد درخواست در مقطع دکتری باید مرتبط با رشته کارشناسی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ارشد باشد.</w:t>
      </w:r>
    </w:p>
    <w:p w14:paraId="3D8210C3" w14:textId="7A5B9FC3" w:rsidR="00153937" w:rsidRPr="004051B3" w:rsidRDefault="00153937" w:rsidP="000A6DD9">
      <w:pPr>
        <w:spacing w:after="120" w:line="240" w:lineRule="auto"/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ماده 3</w:t>
      </w:r>
      <w:r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 xml:space="preserve">. 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نحوه ارائه مقالات یا فعالیت‌های علمی برگزیده</w:t>
      </w:r>
      <w:r w:rsidRPr="004051B3">
        <w:rPr>
          <w:rFonts w:asciiTheme="majorBidi" w:eastAsiaTheme="minorHAnsi" w:hAnsiTheme="majorBidi" w:cs="B Mitra"/>
          <w:b/>
          <w:bCs/>
          <w:color w:val="262626" w:themeColor="text1" w:themeTint="D9"/>
          <w:sz w:val="26"/>
          <w:szCs w:val="26"/>
          <w:rtl/>
        </w:rPr>
        <w:t xml:space="preserve"> </w:t>
      </w:r>
    </w:p>
    <w:p w14:paraId="41C9D4E4" w14:textId="67123B7A" w:rsidR="00153937" w:rsidRPr="008306BD" w:rsidRDefault="008306BD" w:rsidP="002E4A0E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1</w:t>
      </w:r>
      <w:r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مقالات ارائه شده طبق </w:t>
      </w:r>
      <w:r w:rsidR="00153937" w:rsidRPr="008306BD">
        <w:rPr>
          <w:rFonts w:asciiTheme="majorBidi" w:eastAsiaTheme="minorHAnsi" w:hAnsiTheme="majorBidi" w:cs="B Mitra"/>
          <w:color w:val="FF0000"/>
          <w:sz w:val="26"/>
          <w:szCs w:val="26"/>
          <w:rtl/>
        </w:rPr>
        <w:t>جداول شماره 1</w:t>
      </w:r>
      <w:r w:rsidR="004F3E4A" w:rsidRPr="008306BD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،</w:t>
      </w:r>
      <w:r w:rsidR="00153937" w:rsidRPr="008306BD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</w:t>
      </w:r>
      <w:r w:rsidR="004F3E4A" w:rsidRPr="008306BD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>1ـ1</w:t>
      </w:r>
      <w:r w:rsidR="00153937" w:rsidRPr="008306BD">
        <w:rPr>
          <w:rFonts w:asciiTheme="majorBidi" w:eastAsiaTheme="minorHAnsi" w:hAnsiTheme="majorBidi" w:cs="B Mitra"/>
          <w:color w:val="FF0000"/>
          <w:sz w:val="26"/>
          <w:szCs w:val="26"/>
          <w:rtl/>
        </w:rPr>
        <w:t xml:space="preserve"> </w:t>
      </w:r>
      <w:r w:rsidR="004F3E4A" w:rsidRPr="008306BD">
        <w:rPr>
          <w:rFonts w:asciiTheme="majorBidi" w:eastAsiaTheme="minorHAnsi" w:hAnsiTheme="majorBidi" w:cs="B Mitra" w:hint="cs"/>
          <w:color w:val="FF0000"/>
          <w:sz w:val="26"/>
          <w:szCs w:val="26"/>
          <w:rtl/>
        </w:rPr>
        <w:t xml:space="preserve">و 1ـ2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مورد ارزیابی قرار گرفته و باید</w:t>
      </w:r>
      <w:r w:rsidR="00153937" w:rsidRPr="008306BD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چاپ شده یا دارای گواهی پذیرش چاپ بوده و</w:t>
      </w:r>
      <w:r w:rsidR="00153937" w:rsidRPr="008306BD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="002E4A0E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مستخرج از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پایان نامه </w:t>
      </w:r>
      <w:r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>کارشناسی ارشد</w:t>
      </w:r>
      <w:r w:rsidR="00E45228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 و مرتبط با رشته-گرایش متقاضی</w:t>
      </w:r>
      <w:r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 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باش</w:t>
      </w:r>
      <w:r w:rsidR="00E4522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ن</w:t>
      </w:r>
      <w:r w:rsidR="00153937" w:rsidRP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د. </w:t>
      </w:r>
    </w:p>
    <w:p w14:paraId="62148111" w14:textId="77777777" w:rsidR="008306BD" w:rsidRPr="008306BD" w:rsidRDefault="008306BD" w:rsidP="000A6DD9">
      <w:pPr>
        <w:spacing w:after="120" w:line="240" w:lineRule="auto"/>
        <w:rPr>
          <w:rFonts w:eastAsiaTheme="minorHAnsi"/>
          <w:sz w:val="2"/>
          <w:szCs w:val="2"/>
          <w:rtl/>
        </w:rPr>
      </w:pPr>
    </w:p>
    <w:p w14:paraId="76F916AD" w14:textId="0E851FED" w:rsidR="00153937" w:rsidRPr="004051B3" w:rsidRDefault="008306BD" w:rsidP="0054473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تبصره 1</w:t>
      </w:r>
      <w:r w:rsidR="00153937"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: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دانشجو پس از کسب پذیرش در مقطع دکتری فقط تا پایان نیمسال اول تحصیلی 140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-1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 فرصت خواهد داشت که مقالات خود را که دارای گواهی پذیرش است،</w:t>
      </w:r>
      <w:r w:rsidR="00153937"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="00153937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به چاپ رسانده و اصل آن را ارائه نماید، در غیر این صورت قبولی وی لغو می‌شود. </w:t>
      </w:r>
    </w:p>
    <w:p w14:paraId="4CE7E19C" w14:textId="3BA46BBF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تبصره 2 :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منظور از پذیرش مقاله،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‌پذیرش بدون قید و شرط مقاله می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باشد.</w:t>
      </w:r>
    </w:p>
    <w:p w14:paraId="76C6F3C3" w14:textId="1C1607F0" w:rsidR="00153937" w:rsidRDefault="00153937" w:rsidP="0054473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8306BD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تبصره 3 :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گواهی پذیرش چاپ باید مورد تایید هیات تحریریه با ذکر شماره مجله و دوره آن بوده و زمان چاپ آن تا پای</w:t>
      </w:r>
      <w:r w:rsidR="00544739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ان نیمسال اول سال تحصیلی 140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</w:t>
      </w:r>
      <w:r w:rsidR="00544739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-1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(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پایان بهمن سال 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) باشد. </w:t>
      </w:r>
    </w:p>
    <w:p w14:paraId="0BA78671" w14:textId="77777777" w:rsidR="008306BD" w:rsidRPr="008306BD" w:rsidRDefault="008306BD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"/>
          <w:szCs w:val="2"/>
          <w:rtl/>
        </w:rPr>
      </w:pPr>
    </w:p>
    <w:p w14:paraId="498274BA" w14:textId="0F09F988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2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هر گونه ثبت اختراع باید مورد تایید سازمان پژوهش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های علمی و صنعتی ایران باشد.</w:t>
      </w:r>
    </w:p>
    <w:p w14:paraId="2CC4EB33" w14:textId="25DF901F" w:rsidR="00153937" w:rsidRPr="004051B3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3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برگزیدگان جشنواره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های علمی معتبر (خورازمی، فارابی، رازی و یا ابن س</w:t>
      </w:r>
      <w:r w:rsidR="008306BD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ینا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)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،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باید تایید دبیرخانه جشنواره</w:t>
      </w:r>
      <w:r w:rsidR="008306BD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را کسب و ارائه نمایند و برگزیدگان المپیادهای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علمی دانشجویی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باید تایید دبیرخانه المپیاد را کسب و ارائه نمایند.</w:t>
      </w:r>
    </w:p>
    <w:p w14:paraId="2C4F11E7" w14:textId="1A213B04" w:rsidR="004606A7" w:rsidRDefault="0015393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4</w:t>
      </w:r>
      <w:r w:rsidR="008306BD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مقاله، اختراع و یا کتابی مورد پذیرش قرار خواهد گرفت که داوطلب در آن، نفر اول باشد و یا نام وی بلافاصله بعد از استاد راهنما یا مشاور و یا یکی از اعضای هیات علمی ذکر شود و یا مخترع اصلی اختراع، نویسنده مسئول کتاب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و یا ارائه دهنده اصلی کنفرانس علمی باشد، در غیر این صورت به آن امتیازی تعلق نخواهد گرفت. </w:t>
      </w:r>
    </w:p>
    <w:p w14:paraId="07E1D8B4" w14:textId="77777777" w:rsidR="000A6DD9" w:rsidRP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</w:p>
    <w:p w14:paraId="5AD39DCC" w14:textId="77777777" w:rsidR="00E46BB8" w:rsidRPr="004051B3" w:rsidRDefault="00E46BB8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نحوه ثبت</w:t>
      </w: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softHyphen/>
        <w:t>نام:</w:t>
      </w:r>
    </w:p>
    <w:p w14:paraId="4794A8B2" w14:textId="27030A33" w:rsidR="004606A7" w:rsidRDefault="00E46BB8" w:rsidP="00462918">
      <w:pPr>
        <w:spacing w:after="120" w:line="240" w:lineRule="auto"/>
        <w:jc w:val="both"/>
        <w:rPr>
          <w:rFonts w:asciiTheme="majorBidi" w:eastAsiaTheme="minorHAnsi" w:hAnsiTheme="majorBidi" w:cs="B Mitra"/>
          <w:color w:val="3333FF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۱-متقاضیان باید فرم درخواست و فراخوان را از طریق سایت اینترنتی دانشگاه ارومیه به آدرس </w:t>
      </w:r>
      <w:r w:rsidRPr="00727530">
        <w:rPr>
          <w:rFonts w:asciiTheme="majorBidi" w:eastAsiaTheme="minorHAnsi" w:hAnsiTheme="majorBidi" w:cs="B Mitra"/>
          <w:color w:val="3333FF"/>
          <w:sz w:val="26"/>
          <w:szCs w:val="26"/>
        </w:rPr>
        <w:t>http://www.urmia.ac.ir</w:t>
      </w:r>
      <w:r w:rsidR="00BD163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 </w:t>
      </w:r>
      <w:r w:rsidR="00BD163A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ـ </w:t>
      </w:r>
      <w:r w:rsidRPr="00E12BB2">
        <w:rPr>
          <w:rFonts w:asciiTheme="majorBidi" w:eastAsiaTheme="minorHAnsi" w:hAnsiTheme="majorBidi" w:cs="B Mitra"/>
          <w:color w:val="000000" w:themeColor="text1"/>
          <w:sz w:val="26"/>
          <w:szCs w:val="26"/>
          <w:rtl/>
        </w:rPr>
        <w:t>معاونت آموزشی</w:t>
      </w:r>
      <w:r w:rsidR="00F8012D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>،</w:t>
      </w:r>
      <w:r w:rsidRPr="00E12BB2">
        <w:rPr>
          <w:rFonts w:asciiTheme="majorBidi" w:eastAsiaTheme="minorHAnsi" w:hAnsiTheme="majorBidi" w:cs="B Mitra"/>
          <w:color w:val="000000" w:themeColor="text1"/>
          <w:sz w:val="26"/>
          <w:szCs w:val="26"/>
          <w:rtl/>
        </w:rPr>
        <w:t xml:space="preserve"> دفتر هدایت استعدادهای درخشان </w:t>
      </w:r>
      <w:r w:rsidR="00BD163A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 xml:space="preserve">ـ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دریافت نموده و بعد از تکمیل به همراه سایر مدارک لازم از طریق پست پیشتاز حدّاکثر از تاریخ</w:t>
      </w:r>
      <w:r w:rsidR="0046291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bookmarkStart w:id="0" w:name="_GoBack"/>
      <w:bookmarkEnd w:id="0"/>
      <w:r w:rsidR="00462918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02/12/1399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تا  مورخه 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15</w:t>
      </w:r>
      <w:r w:rsidR="00544739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/02/1</w:t>
      </w:r>
      <w:r w:rsidR="00544739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400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به دفتر هدایت استعدادهای درخشان دانشگاه به آدرس: </w:t>
      </w:r>
      <w:r w:rsidRPr="004606A7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آذربایجان غربی، ارومیه، کیلومتر 11 جاده سرو، پردیس نازلو، معاونت آموزشی و تحصیلات تکمیلی دانشگاه، صندوق پستی 165 کد پستی 51818-57561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ارسال نمایند. روی پاکت پستی علاوه بر مشخصات متقاضی عبارت زیر نیز درج شود: </w:t>
      </w:r>
      <w:r w:rsidRPr="004606A7">
        <w:rPr>
          <w:rFonts w:asciiTheme="majorBidi" w:eastAsiaTheme="minorHAnsi" w:hAnsiTheme="majorBidi" w:cs="B Mitra"/>
          <w:color w:val="3333FF"/>
          <w:sz w:val="26"/>
          <w:szCs w:val="26"/>
          <w:rtl/>
        </w:rPr>
        <w:t>مربوط به استعدادهای درخشان جهت ورود به دوره دکتری تخصصی رشته ... می‌باشم.</w:t>
      </w:r>
    </w:p>
    <w:p w14:paraId="640CE3DD" w14:textId="39B6DA0F" w:rsidR="000A6DD9" w:rsidRDefault="000A6DD9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3333FF"/>
          <w:sz w:val="26"/>
          <w:szCs w:val="26"/>
          <w:rtl/>
        </w:rPr>
      </w:pPr>
    </w:p>
    <w:p w14:paraId="36D838DB" w14:textId="77777777" w:rsidR="000474A0" w:rsidRPr="004606A7" w:rsidRDefault="000474A0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3333FF"/>
          <w:sz w:val="26"/>
          <w:szCs w:val="26"/>
          <w:rtl/>
        </w:rPr>
      </w:pPr>
    </w:p>
    <w:p w14:paraId="19C8C160" w14:textId="77777777" w:rsidR="00E46BB8" w:rsidRPr="004051B3" w:rsidRDefault="00E46BB8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lastRenderedPageBreak/>
        <w:t>مدارک لازم:</w:t>
      </w:r>
    </w:p>
    <w:p w14:paraId="45AF39DF" w14:textId="572CFCAF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الف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4F3E4A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فرم</w:t>
      </w:r>
      <w:r w:rsidR="004F3E4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تکمیل شده درخواست پذیرش بدون آزمون</w:t>
      </w:r>
      <w:r w:rsidR="004F3E4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4F3E4A" w:rsidRPr="00E12BB2">
        <w:rPr>
          <w:rFonts w:asciiTheme="majorBidi" w:eastAsiaTheme="minorHAnsi" w:hAnsiTheme="majorBidi" w:cs="B Mitra" w:hint="cs"/>
          <w:color w:val="000000" w:themeColor="text1"/>
          <w:sz w:val="26"/>
          <w:szCs w:val="26"/>
          <w:rtl/>
        </w:rPr>
        <w:t>(فرم الف)</w:t>
      </w:r>
    </w:p>
    <w:p w14:paraId="6E4BEA1D" w14:textId="6212F672" w:rsidR="00E46BB8" w:rsidRPr="004051B3" w:rsidRDefault="004606A7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</w:t>
      </w:r>
      <w:r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="00E46BB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تصویر صفحه اول شناسنامه و کارت ملی</w:t>
      </w:r>
    </w:p>
    <w:p w14:paraId="71614D06" w14:textId="3F47782F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ج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تصویر گواهینامه فارغ التحصیلی کارشناسی با ذکر معدل کل به همراه ریز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نمرات</w:t>
      </w:r>
    </w:p>
    <w:p w14:paraId="3CD4CE00" w14:textId="42799B04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د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تصویر گواهینامه فارغ التحصیلی کارشناسی ارشد (برای دانشجویان فارغ التحصیل) به همراه ریز نمرات</w:t>
      </w:r>
    </w:p>
    <w:p w14:paraId="4AEFA25A" w14:textId="2502E969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="Cambria" w:eastAsiaTheme="minorHAnsi" w:hAnsi="Cambria" w:cs="Cambria" w:hint="cs"/>
          <w:color w:val="262626" w:themeColor="text1" w:themeTint="D9"/>
          <w:sz w:val="26"/>
          <w:szCs w:val="26"/>
          <w:rtl/>
        </w:rPr>
        <w:t> 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تصویر کارت پایان خدمت وظیفه عمومی یا معافیت یا دفترچه آماده به خدمت معتبر برای داوطلبان مرد</w:t>
      </w:r>
    </w:p>
    <w:p w14:paraId="6634340E" w14:textId="19955F83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</w:t>
      </w:r>
      <w:r w:rsidR="004606A7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تصویر صفحه اول و چکیده پایان نامه و ارسال کپی کامل از کلیه مقالات علمی و گزارش</w:t>
      </w:r>
      <w:r w:rsidR="00D1752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‌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های پژوهشی منتشر شده</w:t>
      </w:r>
      <w:r w:rsidR="00D17528"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، 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اصل و نامه پذیرش قطعی مقاله، گواهی رتبه اوّل تا سوّم انفرادی و یا اوّل گروهی در جشنواره ها یا مسابقات معتبر علمی، گواهی ثبت اختراع با داوری و تأیید نهایی سازمان پژوهش های علمی و صنعتی ایران، گواهی رتبه اوّل تا سوّم رشته/گرایش در مقطع کارشناسی ارشد، گواهی کسب رتبه در المپیاد علمی دانشجویی کشور، کتاب تألیفی یا ترجمه شده، کپی مدرک زبان. (درصورت وجود هریک از موارد فوق)</w:t>
      </w:r>
      <w:r w:rsidR="004F3E4A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</w:p>
    <w:p w14:paraId="7BBDE35C" w14:textId="6DA56532" w:rsidR="00E46BB8" w:rsidRPr="004051B3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گواهی پذیرش مقاله برای آن دسته از مقالاتی که در زمان تقاضا به چاپ نرسیده باشد، الزامی است.</w:t>
      </w:r>
    </w:p>
    <w:p w14:paraId="6CD8BA3C" w14:textId="5C992EAC" w:rsidR="00CE78D0" w:rsidRDefault="00E46BB8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ن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>.</w:t>
      </w:r>
      <w:r w:rsidRPr="004051B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 معرفی نامه علمی از استادان دوران تحصیل (ترجیحاً دوره کارشناسی ارشد) برای بررسی صلاحیت علمی دا</w:t>
      </w:r>
      <w:r w:rsid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وطلب در زمان مصاحبه الزامی است.</w:t>
      </w:r>
    </w:p>
    <w:p w14:paraId="7BA074E5" w14:textId="77777777" w:rsidR="00B86BC1" w:rsidRPr="00B86BC1" w:rsidRDefault="00B86BC1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10"/>
          <w:szCs w:val="10"/>
          <w:rtl/>
        </w:rPr>
      </w:pPr>
    </w:p>
    <w:p w14:paraId="230AEFCF" w14:textId="24686DDD" w:rsidR="00E46BB8" w:rsidRPr="00CE78D0" w:rsidRDefault="00CE78D0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E46BB8"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ارسال اصل و کپی فیش واریزی به مبلغ 000/1100 ریال (یک میلیون و صد هزار ریال) به شماره حساب شماره 0110178484004 بنام عواید اختصاصی معاونت آموزشی در بانک ملی شعبه دانشگاه ارومیه </w:t>
      </w:r>
    </w:p>
    <w:p w14:paraId="759E97E3" w14:textId="77777777" w:rsidR="00E46BB8" w:rsidRPr="00CE78D0" w:rsidRDefault="00E46BB8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مدارک و وجه پرداختی به هیچ وجه مسترد نمی</w:t>
      </w: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گردد.</w:t>
      </w:r>
    </w:p>
    <w:p w14:paraId="6035C870" w14:textId="148B57D2" w:rsidR="00E46BB8" w:rsidRPr="00CE78D0" w:rsidRDefault="00E46BB8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روی پاکت، نام </w:t>
      </w:r>
      <w:r w:rsidR="00CE78D0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و نام </w:t>
      </w: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خانوادگی و نام رشته تحصیلی مورد تقاضا حتماً درج گردد.</w:t>
      </w:r>
    </w:p>
    <w:p w14:paraId="0A575CF6" w14:textId="77777777" w:rsidR="00E46BB8" w:rsidRPr="00CE78D0" w:rsidRDefault="00E46BB8" w:rsidP="000A6DD9">
      <w:pPr>
        <w:pStyle w:val="ListParagraph"/>
        <w:numPr>
          <w:ilvl w:val="0"/>
          <w:numId w:val="12"/>
        </w:numPr>
        <w:spacing w:after="120" w:line="240" w:lineRule="auto"/>
        <w:ind w:left="140" w:hanging="425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به مدارک ناقص ترتیب اثر داده نمی</w:t>
      </w:r>
      <w:r w:rsidRPr="00CE78D0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  <w:t>شود.</w:t>
      </w:r>
    </w:p>
    <w:p w14:paraId="5BF8BBD5" w14:textId="77777777" w:rsidR="00CE78D0" w:rsidRPr="00CE78D0" w:rsidRDefault="00CE78D0" w:rsidP="000A6DD9">
      <w:pPr>
        <w:spacing w:after="120" w:line="240" w:lineRule="auto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</w:rPr>
      </w:pPr>
    </w:p>
    <w:p w14:paraId="1BC67CFA" w14:textId="76150AB5" w:rsidR="00E46BB8" w:rsidRPr="004051B3" w:rsidRDefault="00BD163A" w:rsidP="000A6DD9">
      <w:pPr>
        <w:spacing w:after="120" w:line="240" w:lineRule="auto"/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</w:pPr>
      <w:r>
        <w:rPr>
          <w:rFonts w:asciiTheme="majorBidi" w:eastAsiaTheme="minorHAnsi" w:hAnsiTheme="majorBidi" w:cs="B Titr" w:hint="cs"/>
          <w:b/>
          <w:bCs/>
          <w:color w:val="3333FF"/>
          <w:sz w:val="28"/>
          <w:szCs w:val="28"/>
          <w:rtl/>
        </w:rPr>
        <w:t>اعلام نتایج نهایی</w:t>
      </w:r>
      <w:r w:rsidR="00E46BB8" w:rsidRPr="004051B3">
        <w:rPr>
          <w:rFonts w:asciiTheme="majorBidi" w:eastAsiaTheme="minorHAnsi" w:hAnsiTheme="majorBidi" w:cs="B Titr"/>
          <w:b/>
          <w:bCs/>
          <w:color w:val="3333FF"/>
          <w:sz w:val="28"/>
          <w:szCs w:val="28"/>
          <w:rtl/>
        </w:rPr>
        <w:t>:</w:t>
      </w:r>
    </w:p>
    <w:p w14:paraId="28B53A1F" w14:textId="0D90BEEB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نتایج نهایی از طریق وبگاه دانشگاه به آدرس </w:t>
      </w:r>
      <w:r w:rsidRPr="006E2173">
        <w:rPr>
          <w:rFonts w:asciiTheme="majorBidi" w:eastAsiaTheme="minorHAnsi" w:hAnsiTheme="majorBidi" w:cs="B Mitra"/>
          <w:color w:val="3333FF"/>
          <w:sz w:val="26"/>
          <w:szCs w:val="26"/>
        </w:rPr>
        <w:t>http://www.urmia.ac.ir</w:t>
      </w:r>
      <w:r w:rsidRPr="006E2173">
        <w:rPr>
          <w:rFonts w:asciiTheme="majorBidi" w:eastAsiaTheme="minorHAnsi" w:hAnsiTheme="majorBidi" w:cs="B Mitra"/>
          <w:color w:val="3333FF"/>
          <w:sz w:val="26"/>
          <w:szCs w:val="26"/>
          <w:rtl/>
        </w:rPr>
        <w:t xml:space="preserve"> </w:t>
      </w:r>
      <w:r w:rsidR="00BD163A" w:rsidRPr="00E12BB2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ـ </w:t>
      </w:r>
      <w:r w:rsidRPr="00E12BB2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معاونت آموزشی دفتر هدایت استعداد های درخشان</w:t>
      </w:r>
      <w:r w:rsidR="00BD163A" w:rsidRPr="006E2173">
        <w:rPr>
          <w:rFonts w:asciiTheme="majorBidi" w:eastAsiaTheme="minorHAnsi" w:hAnsiTheme="majorBidi" w:cs="B Mitra" w:hint="cs"/>
          <w:color w:val="B80000"/>
          <w:sz w:val="26"/>
          <w:szCs w:val="26"/>
          <w:rtl/>
        </w:rPr>
        <w:t xml:space="preserve"> ـ</w:t>
      </w:r>
      <w:r w:rsidRPr="006E2173">
        <w:rPr>
          <w:rFonts w:asciiTheme="majorBidi" w:eastAsiaTheme="minorHAnsi" w:hAnsiTheme="majorBidi" w:cs="B Mitra"/>
          <w:color w:val="B80000"/>
          <w:sz w:val="26"/>
          <w:szCs w:val="26"/>
          <w:rtl/>
        </w:rPr>
        <w:t xml:space="preserve"> </w:t>
      </w:r>
      <w:r w:rsidR="006E2173">
        <w:rPr>
          <w:rFonts w:asciiTheme="majorBidi" w:eastAsiaTheme="minorHAnsi" w:hAnsiTheme="majorBidi" w:cs="B Mitra" w:hint="cs"/>
          <w:color w:val="B80000"/>
          <w:sz w:val="26"/>
          <w:szCs w:val="26"/>
          <w:rtl/>
        </w:rPr>
        <w:t xml:space="preserve">  </w:t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اعلام خواهد شد</w:t>
      </w:r>
      <w:r w:rsidR="00BD163A" w:rsidRPr="006E217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="00BD163A"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(زمان تقریبی شهریور ماه)</w:t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.</w:t>
      </w:r>
    </w:p>
    <w:p w14:paraId="4B836CAF" w14:textId="0F1768A6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تغییر رشته و میهمان برای متقاضیانی که از طریق آیین نامه استعدادهای درخشان پذیرش می شوند، ممنوع است.</w:t>
      </w:r>
    </w:p>
    <w:p w14:paraId="0BED62F9" w14:textId="52DD7E7D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پذیرش نهایی دانشجویان کارشناسی ارشد جهت ورود بدون آزمون در مقطع دکتری، مطابق ضوابط وزارت علوم،</w:t>
      </w:r>
      <w:r w:rsidR="00A75B74" w:rsidRPr="006E2173">
        <w:rPr>
          <w:rFonts w:asciiTheme="majorBidi" w:eastAsiaTheme="minorHAnsi" w:hAnsiTheme="majorBidi" w:cs="B Mitra" w:hint="cs"/>
          <w:color w:val="262626" w:themeColor="text1" w:themeTint="D9"/>
          <w:sz w:val="26"/>
          <w:szCs w:val="26"/>
          <w:rtl/>
        </w:rPr>
        <w:t xml:space="preserve"> </w:t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تحقیقات و فناوری و مقررات دانشگاه و تایید </w:t>
      </w:r>
      <w:r w:rsid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سازمان سنجش آموزش کشور انجام می</w:t>
      </w:r>
      <w:r w:rsid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پذیرد. بدیهی است تشکیل پرونده و دعوت به مصاحبه، هیچ گونه حقی برای داوطلب ایجاد نخواهد کرد و نتایج پس از ارزیابی و امتیازدهی بر اساس فعالی</w:t>
      </w:r>
      <w:r w:rsidR="009230EB"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ت</w:t>
      </w:r>
      <w:r w:rsidR="009230EB"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softHyphen/>
      </w: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>ها و سوابق داوطلبین تعیین و اعلام خواهد شد.</w:t>
      </w:r>
    </w:p>
    <w:p w14:paraId="2CFAA56D" w14:textId="197823F3" w:rsidR="00E46BB8" w:rsidRPr="006E2173" w:rsidRDefault="00E46BB8" w:rsidP="000A6DD9">
      <w:pPr>
        <w:pStyle w:val="ListParagraph"/>
        <w:numPr>
          <w:ilvl w:val="0"/>
          <w:numId w:val="10"/>
        </w:numPr>
        <w:spacing w:after="120" w:line="240" w:lineRule="auto"/>
        <w:ind w:left="-143" w:hanging="284"/>
        <w:jc w:val="both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  <w:r w:rsidRPr="006E2173"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  <w:t xml:space="preserve">ثبت نام قطعی پس از بررسی و پذیرش علمی و تایید سازمان سنجش، منوط به تائید دبیرخانه هیأت مرکزی گزینش دانشجو مستقر در سازمان سنجش آموزش کشور می باشد. </w:t>
      </w:r>
    </w:p>
    <w:p w14:paraId="34B18CDF" w14:textId="500743BF" w:rsidR="00BB6BCD" w:rsidRDefault="00BB6BCD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="B Mitra"/>
          <w:color w:val="262626" w:themeColor="text1" w:themeTint="D9"/>
          <w:sz w:val="26"/>
          <w:szCs w:val="26"/>
          <w:rtl/>
        </w:rPr>
      </w:pPr>
    </w:p>
    <w:p w14:paraId="41BEDA91" w14:textId="6A61E7C4" w:rsidR="006E2173" w:rsidRDefault="006E2173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4905295D" w14:textId="1C6CF58C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1B14C84A" w14:textId="4FBE7777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58F9FB14" w14:textId="218B134E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6F7050F4" w14:textId="596925A3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p w14:paraId="31D5B702" w14:textId="13946352" w:rsidR="000A6DD9" w:rsidRDefault="000A6DD9" w:rsidP="006E2173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0"/>
          <w:szCs w:val="20"/>
          <w:rtl/>
          <w:lang w:bidi="ar-SA"/>
        </w:rPr>
      </w:pPr>
    </w:p>
    <w:tbl>
      <w:tblPr>
        <w:tblStyle w:val="TableGrid"/>
        <w:bidiVisual/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3118"/>
        <w:gridCol w:w="847"/>
        <w:gridCol w:w="854"/>
        <w:gridCol w:w="3695"/>
        <w:gridCol w:w="842"/>
      </w:tblGrid>
      <w:tr w:rsidR="00DB2A49" w:rsidRPr="004051B3" w14:paraId="34A1B77D" w14:textId="77777777" w:rsidTr="00DB2A49">
        <w:trPr>
          <w:trHeight w:val="617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4B8B" w14:textId="77777777" w:rsidR="00DB2A49" w:rsidRDefault="00DB2A49" w:rsidP="00DB2A4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lastRenderedPageBreak/>
              <w:t>نحوه امتیاز</w:t>
            </w:r>
            <w:r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دهی</w:t>
            </w:r>
            <w:r w:rsidRPr="00DB2A49"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t xml:space="preserve"> سوابق پژوهشی</w:t>
            </w:r>
          </w:p>
          <w:p w14:paraId="474EC9D4" w14:textId="5DD4345A" w:rsidR="000353E9" w:rsidRPr="000353E9" w:rsidRDefault="000353E9" w:rsidP="00DB2A4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3903F0" w:rsidRPr="004051B3" w14:paraId="20C9858A" w14:textId="77777777" w:rsidTr="00DB2A49">
        <w:trPr>
          <w:trHeight w:val="617"/>
          <w:jc w:val="center"/>
        </w:trPr>
        <w:tc>
          <w:tcPr>
            <w:tcW w:w="10055" w:type="dxa"/>
            <w:gridSpan w:val="6"/>
            <w:shd w:val="clear" w:color="auto" w:fill="F2F2F2" w:themeFill="background1" w:themeFillShade="F2"/>
            <w:vAlign w:val="center"/>
          </w:tcPr>
          <w:p w14:paraId="73D07FF3" w14:textId="1B215817" w:rsidR="003903F0" w:rsidRPr="003903F0" w:rsidRDefault="003903F0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  <w:t>جدول 1</w:t>
            </w:r>
            <w:r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.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نحوه محاسبه امتیازات پژوهشی</w:t>
            </w:r>
            <w:r w:rsidR="00343274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="00343274"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(حداکثر </w:t>
            </w:r>
            <w:r w:rsidR="00343274" w:rsidRPr="00343274">
              <w:rPr>
                <w:rFonts w:asciiTheme="majorBidi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343274"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0 امتیاز)</w:t>
            </w:r>
          </w:p>
        </w:tc>
      </w:tr>
      <w:tr w:rsidR="003903F0" w:rsidRPr="004051B3" w14:paraId="73812ACF" w14:textId="77777777" w:rsidTr="00DB2A49">
        <w:trPr>
          <w:trHeight w:val="385"/>
          <w:jc w:val="center"/>
        </w:trPr>
        <w:tc>
          <w:tcPr>
            <w:tcW w:w="699" w:type="dxa"/>
            <w:vAlign w:val="center"/>
          </w:tcPr>
          <w:p w14:paraId="5CAA868C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3118" w:type="dxa"/>
            <w:vAlign w:val="center"/>
          </w:tcPr>
          <w:p w14:paraId="14F899DB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نوع فعالیت</w:t>
            </w:r>
          </w:p>
        </w:tc>
        <w:tc>
          <w:tcPr>
            <w:tcW w:w="847" w:type="dxa"/>
            <w:vAlign w:val="center"/>
          </w:tcPr>
          <w:p w14:paraId="203316BD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حداقل امتیاز</w:t>
            </w:r>
          </w:p>
        </w:tc>
        <w:tc>
          <w:tcPr>
            <w:tcW w:w="854" w:type="dxa"/>
            <w:vAlign w:val="center"/>
          </w:tcPr>
          <w:p w14:paraId="62FC22A1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حداکثر امتیاز</w:t>
            </w:r>
          </w:p>
        </w:tc>
        <w:tc>
          <w:tcPr>
            <w:tcW w:w="3695" w:type="dxa"/>
            <w:vAlign w:val="center"/>
          </w:tcPr>
          <w:p w14:paraId="7DC96FBF" w14:textId="77777777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نحوه‌ی ارزیابی</w:t>
            </w:r>
          </w:p>
        </w:tc>
        <w:tc>
          <w:tcPr>
            <w:tcW w:w="842" w:type="dxa"/>
            <w:vAlign w:val="center"/>
          </w:tcPr>
          <w:p w14:paraId="0D0553B1" w14:textId="77777777" w:rsidR="00FA32B1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امتیاز </w:t>
            </w:r>
          </w:p>
          <w:p w14:paraId="33D0FCDB" w14:textId="6A81B4E3" w:rsidR="00953BFC" w:rsidRPr="003903F0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903F0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مکتسبه</w:t>
            </w:r>
          </w:p>
        </w:tc>
      </w:tr>
      <w:tr w:rsidR="003903F0" w:rsidRPr="004051B3" w14:paraId="28A60A9E" w14:textId="77777777" w:rsidTr="00DB2A49">
        <w:trPr>
          <w:trHeight w:val="1113"/>
          <w:jc w:val="center"/>
        </w:trPr>
        <w:tc>
          <w:tcPr>
            <w:tcW w:w="699" w:type="dxa"/>
            <w:vAlign w:val="center"/>
          </w:tcPr>
          <w:p w14:paraId="3D542B74" w14:textId="77777777" w:rsidR="00953BFC" w:rsidRPr="00DC6B1B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 w:rsidRPr="00DC6B1B">
              <w:rPr>
                <w:rFonts w:asciiTheme="majorBidi" w:hAnsiTheme="majorBidi" w:cs="B Nazanin"/>
                <w:color w:val="000000"/>
                <w:rtl/>
                <w:lang w:bidi="ar-SA"/>
              </w:rPr>
              <w:t>1</w:t>
            </w:r>
          </w:p>
        </w:tc>
        <w:tc>
          <w:tcPr>
            <w:tcW w:w="3118" w:type="dxa"/>
            <w:vAlign w:val="center"/>
          </w:tcPr>
          <w:p w14:paraId="6113DC7A" w14:textId="09EED6E8" w:rsidR="00953BFC" w:rsidRPr="000474A0" w:rsidRDefault="006E5990" w:rsidP="00A969B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1-1</w:t>
            </w:r>
            <w:r w:rsidR="00E8456C" w:rsidRP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>.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 </w:t>
            </w:r>
            <w:r w:rsidR="00953BFC"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مقالات علمی</w:t>
            </w:r>
            <w:r w:rsidR="00FE3B8F" w:rsidRP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 xml:space="preserve"> ـ </w:t>
            </w:r>
            <w:r w:rsidR="00953BFC"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پژوهشی 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lang w:bidi="ar-SA"/>
              </w:rPr>
              <w:t>)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داخلی و</w:t>
            </w:r>
            <w:r w:rsid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 xml:space="preserve"> 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خارجی) </w:t>
            </w:r>
            <w:r w:rsidR="00A969BF" w:rsidRPr="000474A0">
              <w:rPr>
                <w:rFonts w:asciiTheme="majorBidi" w:hAnsiTheme="majorBidi" w:cs="B Mitra" w:hint="cs"/>
                <w:b/>
                <w:bCs/>
                <w:color w:val="000000"/>
                <w:rtl/>
                <w:lang w:bidi="ar-SA"/>
              </w:rPr>
              <w:t>مستخرج از</w:t>
            </w:r>
            <w:r w:rsidRPr="000474A0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 xml:space="preserve"> پایان نامه</w:t>
            </w:r>
          </w:p>
          <w:p w14:paraId="51FE1E45" w14:textId="63877925" w:rsidR="006E5990" w:rsidRPr="004051B3" w:rsidRDefault="006E5990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1-2</w:t>
            </w:r>
            <w:r w:rsidR="00E8456C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.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گواهی ثبت</w:t>
            </w:r>
            <w:r w:rsidR="003903F0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اختراع مورد تایید سازمان پژوهش</w:t>
            </w:r>
            <w:r w:rsidR="003903F0">
              <w:rPr>
                <w:rFonts w:asciiTheme="majorBidi" w:hAnsiTheme="majorBidi" w:cs="B Mitra"/>
                <w:color w:val="000000"/>
                <w:rtl/>
                <w:lang w:bidi="ar-SA"/>
              </w:rPr>
              <w:softHyphen/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های علمی وصنعتی ایران</w:t>
            </w:r>
          </w:p>
          <w:p w14:paraId="1CDC10C4" w14:textId="0791ECAA" w:rsidR="00530493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1-3</w:t>
            </w:r>
            <w:r w:rsidR="00E8456C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. </w:t>
            </w:r>
            <w:r w:rsidR="00953BFC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برگزیدگی در جشنواره‌های علمی معتبر بین‌المللی (خوارزمی، فارابی، رازی و ابن‌سینا)</w:t>
            </w:r>
          </w:p>
        </w:tc>
        <w:tc>
          <w:tcPr>
            <w:tcW w:w="847" w:type="dxa"/>
            <w:vAlign w:val="center"/>
          </w:tcPr>
          <w:p w14:paraId="0B253D82" w14:textId="38475AB1" w:rsidR="00563B9F" w:rsidRPr="00FB5691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4</w:t>
            </w:r>
          </w:p>
          <w:p w14:paraId="2EB55DD9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FB5691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854" w:type="dxa"/>
            <w:vAlign w:val="center"/>
          </w:tcPr>
          <w:p w14:paraId="7EDE1B74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</w:p>
          <w:p w14:paraId="01E99975" w14:textId="117D38F2" w:rsidR="00E8456C" w:rsidRPr="000E49C6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3</w:t>
            </w:r>
            <w:r w:rsidR="00953BFC"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0</w:t>
            </w:r>
          </w:p>
          <w:p w14:paraId="340A42D2" w14:textId="59894359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  <w:p w14:paraId="08B230C8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</w:p>
        </w:tc>
        <w:tc>
          <w:tcPr>
            <w:tcW w:w="3695" w:type="dxa"/>
            <w:vAlign w:val="center"/>
          </w:tcPr>
          <w:p w14:paraId="37062EDD" w14:textId="01C27C56" w:rsidR="00953BFC" w:rsidRPr="004051B3" w:rsidRDefault="00285301" w:rsidP="000474A0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-هر مقاله تا 7 امتیاز (بدون احتساب ضرایب تعداد نویسندگان) که بسته به نوع و کیفیت مقاله با توجه به جدول 1-2 ، امتیاز 100% برای متقاضی قابل محاسبه می‌باشد.</w:t>
            </w:r>
          </w:p>
          <w:p w14:paraId="6487263C" w14:textId="39425578" w:rsidR="00E30F49" w:rsidRPr="004051B3" w:rsidRDefault="00FA32B1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ـ 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گواهی ثبت اختراع بین المللی  تا 7 و داخلی تا 5 امتیاز</w:t>
            </w:r>
          </w:p>
          <w:p w14:paraId="57373299" w14:textId="77777777" w:rsidR="00FA32B1" w:rsidRDefault="00FA32B1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</w:p>
          <w:p w14:paraId="3FF55DB5" w14:textId="64234698" w:rsidR="00530493" w:rsidRPr="004051B3" w:rsidRDefault="00FA32B1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ـ 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برگزیدگی داخ</w:t>
            </w:r>
            <w:r w:rsidR="002E4A0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ل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ی تا 3 امتیاز و</w:t>
            </w:r>
            <w:r w:rsidR="002E4A0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</w:t>
            </w:r>
            <w:r w:rsidR="00563B9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بین المللی تا 7 امتیاز</w:t>
            </w:r>
          </w:p>
        </w:tc>
        <w:tc>
          <w:tcPr>
            <w:tcW w:w="842" w:type="dxa"/>
            <w:vAlign w:val="center"/>
          </w:tcPr>
          <w:p w14:paraId="4318C763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A969BF" w:rsidRPr="004051B3" w14:paraId="02163C46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542E8578" w14:textId="2C9F9010" w:rsidR="00A969BF" w:rsidRPr="00DC6B1B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3118" w:type="dxa"/>
            <w:vAlign w:val="center"/>
          </w:tcPr>
          <w:p w14:paraId="17C327A2" w14:textId="1C031727" w:rsidR="00A969BF" w:rsidRPr="004051B3" w:rsidRDefault="00A969BF" w:rsidP="00EA4DA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مقالات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علمی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ـ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پژوهشی </w:t>
            </w:r>
            <w:r w:rsidRPr="004051B3">
              <w:rPr>
                <w:rFonts w:asciiTheme="majorBidi" w:hAnsiTheme="majorBidi" w:cs="B Mitra"/>
                <w:color w:val="000000"/>
                <w:lang w:bidi="ar-SA"/>
              </w:rPr>
              <w:t>)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داخلی وخارجی) 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مرتبط با رشته-گرایش </w:t>
            </w:r>
          </w:p>
        </w:tc>
        <w:tc>
          <w:tcPr>
            <w:tcW w:w="847" w:type="dxa"/>
            <w:vAlign w:val="center"/>
          </w:tcPr>
          <w:p w14:paraId="34D43FEE" w14:textId="3862B7B6" w:rsidR="00A969BF" w:rsidRPr="004051B3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-</w:t>
            </w:r>
          </w:p>
        </w:tc>
        <w:tc>
          <w:tcPr>
            <w:tcW w:w="854" w:type="dxa"/>
            <w:vAlign w:val="center"/>
          </w:tcPr>
          <w:p w14:paraId="4DA54B47" w14:textId="1827FFAB" w:rsidR="00A969BF" w:rsidRPr="000E49C6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695" w:type="dxa"/>
            <w:vAlign w:val="center"/>
          </w:tcPr>
          <w:p w14:paraId="5945B703" w14:textId="1BEA66DC" w:rsidR="00A969BF" w:rsidRPr="004051B3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بر اساس جداول 1-1 و 1-2</w:t>
            </w:r>
          </w:p>
        </w:tc>
        <w:tc>
          <w:tcPr>
            <w:tcW w:w="842" w:type="dxa"/>
            <w:vAlign w:val="center"/>
          </w:tcPr>
          <w:p w14:paraId="628ACE39" w14:textId="77777777" w:rsidR="00A969BF" w:rsidRPr="004051B3" w:rsidRDefault="00A969B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2ADED915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04F20739" w14:textId="4AE12380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3</w:t>
            </w:r>
          </w:p>
        </w:tc>
        <w:tc>
          <w:tcPr>
            <w:tcW w:w="3118" w:type="dxa"/>
            <w:vAlign w:val="center"/>
          </w:tcPr>
          <w:p w14:paraId="540BD58C" w14:textId="28E9A78B" w:rsidR="00953BFC" w:rsidRPr="004051B3" w:rsidRDefault="00953BFC" w:rsidP="00EA4DA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مقالات علمی</w:t>
            </w:r>
            <w:r w:rsidR="00EA4DA4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ـ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ترویجی مرتبط با پایان‌نامه</w:t>
            </w:r>
          </w:p>
        </w:tc>
        <w:tc>
          <w:tcPr>
            <w:tcW w:w="847" w:type="dxa"/>
            <w:vAlign w:val="center"/>
          </w:tcPr>
          <w:p w14:paraId="650C2C68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1F1075BD" w14:textId="184C333D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 xml:space="preserve">6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558192F9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هر مقاله تا 3 امتیاز</w:t>
            </w:r>
          </w:p>
        </w:tc>
        <w:tc>
          <w:tcPr>
            <w:tcW w:w="842" w:type="dxa"/>
            <w:vAlign w:val="center"/>
          </w:tcPr>
          <w:p w14:paraId="66F046F3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6C034BE1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423AB752" w14:textId="6E2D20C4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3118" w:type="dxa"/>
            <w:vAlign w:val="center"/>
          </w:tcPr>
          <w:p w14:paraId="3C31AF8D" w14:textId="77777777" w:rsidR="00EA4DA4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مقالات چاپ شده در کنفرانس‌های معتبر </w:t>
            </w:r>
          </w:p>
          <w:p w14:paraId="6197A392" w14:textId="43695D6B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(داخلی یا خارجی)</w:t>
            </w:r>
          </w:p>
        </w:tc>
        <w:tc>
          <w:tcPr>
            <w:tcW w:w="847" w:type="dxa"/>
            <w:vAlign w:val="center"/>
          </w:tcPr>
          <w:p w14:paraId="116B0FA1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53434311" w14:textId="144DB5A7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 xml:space="preserve">4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5670CA20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خارجی تا 2 و داخلی </w:t>
            </w:r>
            <w:r w:rsidR="0089203F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1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842" w:type="dxa"/>
            <w:vAlign w:val="center"/>
          </w:tcPr>
          <w:p w14:paraId="40071D7E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653809BB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5582E029" w14:textId="46A0FD33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3118" w:type="dxa"/>
            <w:vAlign w:val="center"/>
          </w:tcPr>
          <w:p w14:paraId="18DE749E" w14:textId="77777777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تألیف یا ترجمه‌ کتاب مرتبط با رشته‌</w:t>
            </w:r>
            <w:r w:rsidR="00953BFC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تحصیلی</w:t>
            </w:r>
          </w:p>
        </w:tc>
        <w:tc>
          <w:tcPr>
            <w:tcW w:w="847" w:type="dxa"/>
            <w:vAlign w:val="center"/>
          </w:tcPr>
          <w:p w14:paraId="292C7E35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2AF2828F" w14:textId="3D417AE4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 xml:space="preserve">4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3487707B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42" w:type="dxa"/>
            <w:vAlign w:val="center"/>
          </w:tcPr>
          <w:p w14:paraId="4AF2F1EE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3903F0" w:rsidRPr="004051B3" w14:paraId="5331227D" w14:textId="77777777" w:rsidTr="00DB2A49">
        <w:trPr>
          <w:trHeight w:val="260"/>
          <w:jc w:val="center"/>
        </w:trPr>
        <w:tc>
          <w:tcPr>
            <w:tcW w:w="699" w:type="dxa"/>
            <w:vAlign w:val="center"/>
          </w:tcPr>
          <w:p w14:paraId="31DA35B5" w14:textId="1328D119" w:rsidR="00953BFC" w:rsidRPr="00DC6B1B" w:rsidRDefault="00544A85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3118" w:type="dxa"/>
            <w:vAlign w:val="center"/>
          </w:tcPr>
          <w:p w14:paraId="1B4B3460" w14:textId="77777777" w:rsidR="00953BFC" w:rsidRPr="004051B3" w:rsidRDefault="00563B9F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کیفیت پایان‌نامه‌</w:t>
            </w:r>
            <w:r w:rsidR="00953BFC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کارشناسی ارشد</w:t>
            </w:r>
          </w:p>
        </w:tc>
        <w:tc>
          <w:tcPr>
            <w:tcW w:w="847" w:type="dxa"/>
            <w:vAlign w:val="center"/>
          </w:tcPr>
          <w:p w14:paraId="2F2515A0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="Times New Roman" w:hAnsi="Times New Roman" w:cs="Times New Roman" w:hint="cs"/>
                <w:color w:val="000000"/>
                <w:rtl/>
                <w:lang w:bidi="ar-SA"/>
              </w:rPr>
              <w:t>–</w:t>
            </w:r>
          </w:p>
        </w:tc>
        <w:tc>
          <w:tcPr>
            <w:tcW w:w="854" w:type="dxa"/>
            <w:vAlign w:val="center"/>
          </w:tcPr>
          <w:p w14:paraId="3CBB714B" w14:textId="61B8F9DE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0E49C6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 xml:space="preserve">4 </w:t>
            </w:r>
            <w:r w:rsidR="00D01653"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3695" w:type="dxa"/>
            <w:vAlign w:val="center"/>
          </w:tcPr>
          <w:p w14:paraId="7DF61FBC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عالی تا 4 و بسیار خوب تا 2 امتیاز</w:t>
            </w:r>
          </w:p>
        </w:tc>
        <w:tc>
          <w:tcPr>
            <w:tcW w:w="842" w:type="dxa"/>
            <w:vAlign w:val="center"/>
          </w:tcPr>
          <w:p w14:paraId="662C792A" w14:textId="77777777" w:rsidR="00953BFC" w:rsidRPr="004051B3" w:rsidRDefault="00953BFC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932CA" w:rsidRPr="004051B3" w14:paraId="26A719BD" w14:textId="77777777" w:rsidTr="00DB2A49">
        <w:trPr>
          <w:trHeight w:val="503"/>
          <w:jc w:val="center"/>
        </w:trPr>
        <w:tc>
          <w:tcPr>
            <w:tcW w:w="3817" w:type="dxa"/>
            <w:gridSpan w:val="2"/>
            <w:shd w:val="clear" w:color="auto" w:fill="F2F2F2" w:themeFill="background1" w:themeFillShade="F2"/>
            <w:vAlign w:val="center"/>
          </w:tcPr>
          <w:p w14:paraId="1C1BD342" w14:textId="77777777" w:rsidR="00D932CA" w:rsidRPr="006E2173" w:rsidRDefault="00D932CA" w:rsidP="00D932CA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6E2173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حداقل و حداکثر امتیاز قابل محاسبه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2845CCC" w14:textId="66A1CB1B" w:rsidR="00D932CA" w:rsidRPr="006E2173" w:rsidRDefault="000474A0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/>
                <w:rtl/>
                <w:lang w:bidi="ar-SA"/>
              </w:rPr>
              <w:t xml:space="preserve">4 </w:t>
            </w:r>
            <w:r w:rsidR="00D932CA" w:rsidRPr="006E2173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امتیاز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AE8E56F" w14:textId="77777777" w:rsidR="00D932CA" w:rsidRPr="006E2173" w:rsidRDefault="00D932CA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6E2173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40</w:t>
            </w:r>
          </w:p>
        </w:tc>
        <w:tc>
          <w:tcPr>
            <w:tcW w:w="3695" w:type="dxa"/>
            <w:vAlign w:val="center"/>
          </w:tcPr>
          <w:p w14:paraId="33B6BFBF" w14:textId="77777777" w:rsidR="00D932CA" w:rsidRPr="004051B3" w:rsidRDefault="00D932CA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</w:p>
        </w:tc>
        <w:tc>
          <w:tcPr>
            <w:tcW w:w="842" w:type="dxa"/>
            <w:vAlign w:val="center"/>
          </w:tcPr>
          <w:p w14:paraId="04E6D5DC" w14:textId="77777777" w:rsidR="00D932CA" w:rsidRPr="004051B3" w:rsidRDefault="00D932CA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14:paraId="73931FB4" w14:textId="77777777" w:rsidR="003C54ED" w:rsidRPr="004051B3" w:rsidRDefault="003C54ED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27E9FAFE" w14:textId="60B718CD" w:rsidR="004051B3" w:rsidRPr="004051B3" w:rsidRDefault="004051B3" w:rsidP="00E8456C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6BD5268A" w14:textId="77777777" w:rsidR="008B5363" w:rsidRPr="004051B3" w:rsidRDefault="008B5363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674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3031"/>
        <w:gridCol w:w="1930"/>
      </w:tblGrid>
      <w:tr w:rsidR="00D932CA" w:rsidRPr="004051B3" w14:paraId="745EDC68" w14:textId="77777777" w:rsidTr="00D932CA">
        <w:trPr>
          <w:trHeight w:val="459"/>
        </w:trPr>
        <w:tc>
          <w:tcPr>
            <w:tcW w:w="8646" w:type="dxa"/>
            <w:gridSpan w:val="4"/>
            <w:shd w:val="clear" w:color="auto" w:fill="F2F2F2" w:themeFill="background1" w:themeFillShade="F2"/>
            <w:vAlign w:val="center"/>
          </w:tcPr>
          <w:p w14:paraId="77FB0795" w14:textId="72567438" w:rsidR="00D932CA" w:rsidRPr="00D932CA" w:rsidRDefault="00D932CA" w:rsidP="00544A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544A85">
              <w:rPr>
                <w:rFonts w:asciiTheme="majorBidi" w:hAnsiTheme="majorBidi" w:cs="B Mitra"/>
                <w:b/>
                <w:bCs/>
                <w:color w:val="000000"/>
                <w:rtl/>
              </w:rPr>
              <w:t>جدول 1</w:t>
            </w:r>
            <w:r w:rsidR="002465D9" w:rsidRPr="00544A85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>ـ</w:t>
            </w:r>
            <w:r w:rsidRPr="00544A85">
              <w:rPr>
                <w:rFonts w:asciiTheme="majorBidi" w:hAnsiTheme="majorBidi" w:cs="B Mitra"/>
                <w:b/>
                <w:bCs/>
                <w:color w:val="000000"/>
                <w:rtl/>
              </w:rPr>
              <w:t>1</w:t>
            </w:r>
            <w:r w:rsidRPr="00544A85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 xml:space="preserve">. </w:t>
            </w:r>
            <w:r w:rsidRPr="00544A85">
              <w:rPr>
                <w:rFonts w:asciiTheme="majorBidi" w:hAnsiTheme="majorBidi" w:cs="B Mitra"/>
                <w:b/>
                <w:bCs/>
                <w:color w:val="000000"/>
                <w:rtl/>
              </w:rPr>
              <w:t>تعیین سهم داوطلب از امتیازکل یک فعالیت پژوهشی</w:t>
            </w:r>
            <w:r w:rsidR="00544A85" w:rsidRPr="00544A85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 xml:space="preserve"> (جهت بررسی ردیف‌های 2 تا 5 جدول1)</w:t>
            </w:r>
          </w:p>
        </w:tc>
      </w:tr>
      <w:tr w:rsidR="00E11C92" w:rsidRPr="004051B3" w14:paraId="07E73CF1" w14:textId="77777777" w:rsidTr="00E8456C">
        <w:trPr>
          <w:trHeight w:val="459"/>
        </w:trPr>
        <w:tc>
          <w:tcPr>
            <w:tcW w:w="708" w:type="dxa"/>
            <w:vMerge w:val="restart"/>
            <w:vAlign w:val="center"/>
          </w:tcPr>
          <w:p w14:paraId="564B0FBB" w14:textId="025A2711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977" w:type="dxa"/>
            <w:vMerge w:val="restart"/>
            <w:vAlign w:val="center"/>
          </w:tcPr>
          <w:p w14:paraId="18A762CF" w14:textId="77777777" w:rsidR="00E11C92" w:rsidRPr="004051B3" w:rsidRDefault="003326F9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تعداد کل نفرات در</w:t>
            </w:r>
            <w:r w:rsidR="00E11C92"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 xml:space="preserve"> فعالیت پژوهشی</w:t>
            </w:r>
          </w:p>
        </w:tc>
        <w:tc>
          <w:tcPr>
            <w:tcW w:w="4961" w:type="dxa"/>
            <w:gridSpan w:val="2"/>
            <w:vAlign w:val="center"/>
          </w:tcPr>
          <w:p w14:paraId="68866BEC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سهم امتیاز هر یک از نفرات از کل فعالیت پژوهشی</w:t>
            </w:r>
          </w:p>
        </w:tc>
      </w:tr>
      <w:tr w:rsidR="00E11C92" w:rsidRPr="004051B3" w14:paraId="5A4F9F31" w14:textId="77777777" w:rsidTr="00D932CA">
        <w:trPr>
          <w:trHeight w:val="423"/>
        </w:trPr>
        <w:tc>
          <w:tcPr>
            <w:tcW w:w="708" w:type="dxa"/>
            <w:vMerge/>
            <w:vAlign w:val="center"/>
          </w:tcPr>
          <w:p w14:paraId="4D1994DC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6970954F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</w:p>
        </w:tc>
        <w:tc>
          <w:tcPr>
            <w:tcW w:w="3031" w:type="dxa"/>
            <w:shd w:val="clear" w:color="auto" w:fill="F2F2F2" w:themeFill="background1" w:themeFillShade="F2"/>
            <w:vAlign w:val="center"/>
          </w:tcPr>
          <w:p w14:paraId="1F1CEC4A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نفر اول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33A19EA3" w14:textId="77777777" w:rsidR="00E11C92" w:rsidRPr="004051B3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rtl/>
              </w:rPr>
              <w:t>سایر نفرات</w:t>
            </w:r>
          </w:p>
        </w:tc>
      </w:tr>
      <w:tr w:rsidR="00E11C92" w:rsidRPr="004051B3" w14:paraId="57D31946" w14:textId="77777777" w:rsidTr="00E8456C">
        <w:tc>
          <w:tcPr>
            <w:tcW w:w="708" w:type="dxa"/>
            <w:vAlign w:val="center"/>
          </w:tcPr>
          <w:p w14:paraId="3B9AFBAF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14:paraId="43B63D18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031" w:type="dxa"/>
            <w:vAlign w:val="center"/>
          </w:tcPr>
          <w:p w14:paraId="4152975D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100 درصد</w:t>
            </w:r>
          </w:p>
        </w:tc>
        <w:tc>
          <w:tcPr>
            <w:tcW w:w="1930" w:type="dxa"/>
            <w:vAlign w:val="center"/>
          </w:tcPr>
          <w:p w14:paraId="188595DE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-</w:t>
            </w:r>
          </w:p>
        </w:tc>
      </w:tr>
      <w:tr w:rsidR="00E11C92" w:rsidRPr="004051B3" w14:paraId="76CA3D71" w14:textId="77777777" w:rsidTr="00E8456C">
        <w:tc>
          <w:tcPr>
            <w:tcW w:w="708" w:type="dxa"/>
            <w:vAlign w:val="center"/>
          </w:tcPr>
          <w:p w14:paraId="587D7209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F8CBAC7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31" w:type="dxa"/>
            <w:vAlign w:val="center"/>
          </w:tcPr>
          <w:p w14:paraId="34E659A2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90 درصد</w:t>
            </w:r>
          </w:p>
        </w:tc>
        <w:tc>
          <w:tcPr>
            <w:tcW w:w="1930" w:type="dxa"/>
            <w:vAlign w:val="center"/>
          </w:tcPr>
          <w:p w14:paraId="04096091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60 درصد</w:t>
            </w:r>
          </w:p>
        </w:tc>
      </w:tr>
      <w:tr w:rsidR="00E11C92" w:rsidRPr="004051B3" w14:paraId="5FCABAEB" w14:textId="77777777" w:rsidTr="00E8456C">
        <w:tc>
          <w:tcPr>
            <w:tcW w:w="708" w:type="dxa"/>
            <w:vAlign w:val="center"/>
          </w:tcPr>
          <w:p w14:paraId="47A3FCAE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792176F3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031" w:type="dxa"/>
            <w:vAlign w:val="center"/>
          </w:tcPr>
          <w:p w14:paraId="13DD3D05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80 درصد</w:t>
            </w:r>
          </w:p>
        </w:tc>
        <w:tc>
          <w:tcPr>
            <w:tcW w:w="1930" w:type="dxa"/>
            <w:vAlign w:val="center"/>
          </w:tcPr>
          <w:p w14:paraId="297A9C4B" w14:textId="143F85DE" w:rsidR="00E11C92" w:rsidRPr="00A8477E" w:rsidRDefault="000E49C6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50 در</w:t>
            </w:r>
            <w:r w:rsidR="00E11C92" w:rsidRPr="00A8477E">
              <w:rPr>
                <w:rFonts w:asciiTheme="majorBidi" w:hAnsiTheme="majorBidi" w:cs="B Nazanin"/>
                <w:sz w:val="24"/>
                <w:szCs w:val="24"/>
                <w:rtl/>
              </w:rPr>
              <w:t>صد</w:t>
            </w:r>
          </w:p>
        </w:tc>
      </w:tr>
      <w:tr w:rsidR="00E11C92" w:rsidRPr="004051B3" w14:paraId="4EC03B92" w14:textId="77777777" w:rsidTr="00E8456C">
        <w:tc>
          <w:tcPr>
            <w:tcW w:w="708" w:type="dxa"/>
            <w:vAlign w:val="center"/>
          </w:tcPr>
          <w:p w14:paraId="7F71A2C2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457DE111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31" w:type="dxa"/>
            <w:vAlign w:val="center"/>
          </w:tcPr>
          <w:p w14:paraId="093014EF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70 درصد</w:t>
            </w:r>
          </w:p>
        </w:tc>
        <w:tc>
          <w:tcPr>
            <w:tcW w:w="1930" w:type="dxa"/>
            <w:vAlign w:val="center"/>
          </w:tcPr>
          <w:p w14:paraId="149FBA71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40 درصد</w:t>
            </w:r>
          </w:p>
        </w:tc>
      </w:tr>
      <w:tr w:rsidR="00E11C92" w:rsidRPr="004051B3" w14:paraId="7C2E4B30" w14:textId="77777777" w:rsidTr="00E8456C">
        <w:tc>
          <w:tcPr>
            <w:tcW w:w="708" w:type="dxa"/>
            <w:vAlign w:val="center"/>
          </w:tcPr>
          <w:p w14:paraId="3FBA248F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14:paraId="63195797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031" w:type="dxa"/>
            <w:vAlign w:val="center"/>
          </w:tcPr>
          <w:p w14:paraId="5E422D4C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60 درصد</w:t>
            </w:r>
          </w:p>
        </w:tc>
        <w:tc>
          <w:tcPr>
            <w:tcW w:w="1930" w:type="dxa"/>
            <w:vAlign w:val="center"/>
          </w:tcPr>
          <w:p w14:paraId="2BD0969A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35 درصد</w:t>
            </w:r>
          </w:p>
        </w:tc>
      </w:tr>
      <w:tr w:rsidR="00E11C92" w:rsidRPr="004051B3" w14:paraId="34A3F9FD" w14:textId="77777777" w:rsidTr="00E8456C">
        <w:tc>
          <w:tcPr>
            <w:tcW w:w="708" w:type="dxa"/>
            <w:vAlign w:val="center"/>
          </w:tcPr>
          <w:p w14:paraId="170767F3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14:paraId="122BA454" w14:textId="77777777" w:rsidR="00E11C92" w:rsidRPr="000E49C6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0E49C6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6 و بیشتر</w:t>
            </w:r>
          </w:p>
        </w:tc>
        <w:tc>
          <w:tcPr>
            <w:tcW w:w="3031" w:type="dxa"/>
            <w:vAlign w:val="center"/>
          </w:tcPr>
          <w:p w14:paraId="2F4BF632" w14:textId="77777777" w:rsidR="00E11C92" w:rsidRPr="00A8477E" w:rsidRDefault="00E11C92" w:rsidP="00E8456C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50 درصد</w:t>
            </w:r>
          </w:p>
        </w:tc>
        <w:tc>
          <w:tcPr>
            <w:tcW w:w="1930" w:type="dxa"/>
            <w:vAlign w:val="center"/>
          </w:tcPr>
          <w:p w14:paraId="1030A12D" w14:textId="2447E427" w:rsidR="00E11C92" w:rsidRPr="00A8477E" w:rsidRDefault="00E11C92" w:rsidP="002E4A0E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>3</w:t>
            </w:r>
            <w:r w:rsidR="002E4A0E">
              <w:rPr>
                <w:rFonts w:asciiTheme="majorBidi" w:hAnsiTheme="majorBidi" w:cs="B Nazanin" w:hint="cs"/>
                <w:sz w:val="24"/>
                <w:szCs w:val="24"/>
                <w:rtl/>
              </w:rPr>
              <w:t>0</w:t>
            </w:r>
            <w:r w:rsidRPr="00A8477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درصد</w:t>
            </w:r>
          </w:p>
        </w:tc>
      </w:tr>
    </w:tbl>
    <w:p w14:paraId="11BA330F" w14:textId="77777777" w:rsidR="00E11C92" w:rsidRPr="004051B3" w:rsidRDefault="00E11C9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</w:rPr>
      </w:pPr>
    </w:p>
    <w:p w14:paraId="2F457940" w14:textId="77777777" w:rsidR="008B5363" w:rsidRPr="004051B3" w:rsidRDefault="008B5363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17496BF0" w14:textId="77777777" w:rsidR="00E11C92" w:rsidRPr="004051B3" w:rsidRDefault="00E11C9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76BE87F0" w14:textId="77777777" w:rsidR="00464200" w:rsidRPr="004051B3" w:rsidRDefault="00464200" w:rsidP="006627F4">
      <w:pPr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0"/>
          <w:szCs w:val="20"/>
          <w:rtl/>
        </w:rPr>
      </w:pPr>
    </w:p>
    <w:tbl>
      <w:tblPr>
        <w:tblStyle w:val="TableGrid"/>
        <w:tblpPr w:leftFromText="180" w:rightFromText="180" w:tblpY="735"/>
        <w:bidiVisual/>
        <w:tblW w:w="10055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699"/>
      </w:tblGrid>
      <w:tr w:rsidR="00D97C09" w:rsidRPr="004051B3" w14:paraId="0B5928E5" w14:textId="77777777" w:rsidTr="00C3677E">
        <w:trPr>
          <w:trHeight w:val="558"/>
        </w:trPr>
        <w:tc>
          <w:tcPr>
            <w:tcW w:w="100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6721" w14:textId="4FE74B7C" w:rsidR="00D97C09" w:rsidRPr="004051B3" w:rsidRDefault="00D97C09" w:rsidP="002465D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1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C97238"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="002C68D9" w:rsidRPr="00343274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نحوه محاسبه امتیازات مقاله علمی</w:t>
            </w:r>
            <w:r w:rsidR="00C97238"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ـ 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پژوهشی در نشریات معتبر داخلی و</w:t>
            </w:r>
            <w:r w:rsidR="00C97238"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خارجی</w:t>
            </w:r>
          </w:p>
        </w:tc>
      </w:tr>
      <w:tr w:rsidR="00E11C92" w:rsidRPr="00FE3B8F" w14:paraId="4F4934B6" w14:textId="77777777" w:rsidTr="00C3677E">
        <w:trPr>
          <w:trHeight w:val="764"/>
        </w:trPr>
        <w:tc>
          <w:tcPr>
            <w:tcW w:w="567" w:type="dxa"/>
            <w:vAlign w:val="center"/>
          </w:tcPr>
          <w:p w14:paraId="76828CBD" w14:textId="48A59575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  <w:rtl/>
                <w:lang w:bidi="ar-SA"/>
              </w:rPr>
              <w:t>ردیف</w:t>
            </w:r>
          </w:p>
          <w:p w14:paraId="095E2DAB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</w:p>
        </w:tc>
        <w:tc>
          <w:tcPr>
            <w:tcW w:w="8789" w:type="dxa"/>
            <w:vAlign w:val="center"/>
          </w:tcPr>
          <w:p w14:paraId="7D0AA819" w14:textId="77777777" w:rsidR="00E11C92" w:rsidRPr="004303FF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</w:pP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  <w:lang w:bidi="ar-SA"/>
              </w:rPr>
              <w:t>نوع و رتبه مقاله</w:t>
            </w:r>
          </w:p>
        </w:tc>
        <w:tc>
          <w:tcPr>
            <w:tcW w:w="699" w:type="dxa"/>
            <w:vAlign w:val="center"/>
          </w:tcPr>
          <w:p w14:paraId="1CDFC304" w14:textId="77777777" w:rsidR="00E11C92" w:rsidRPr="00FE3B8F" w:rsidRDefault="00E11C92" w:rsidP="004051B3">
            <w:pPr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FE3B8F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امتیاز</w:t>
            </w:r>
          </w:p>
        </w:tc>
      </w:tr>
      <w:tr w:rsidR="00E11C92" w:rsidRPr="00FE3B8F" w14:paraId="59FBD8A8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4678162A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1</w:t>
            </w:r>
          </w:p>
        </w:tc>
        <w:tc>
          <w:tcPr>
            <w:tcW w:w="8789" w:type="dxa"/>
            <w:vAlign w:val="center"/>
          </w:tcPr>
          <w:p w14:paraId="07F72041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Q1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2E9D0CAB" w14:textId="77777777" w:rsidR="00E11C92" w:rsidRPr="00FE3B8F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FE3B8F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E11C92" w:rsidRPr="00FE3B8F" w14:paraId="22623FD2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2DB38B62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2</w:t>
            </w:r>
          </w:p>
        </w:tc>
        <w:tc>
          <w:tcPr>
            <w:tcW w:w="8789" w:type="dxa"/>
            <w:vAlign w:val="center"/>
          </w:tcPr>
          <w:p w14:paraId="5BF70D16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Q2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2FBDE0B5" w14:textId="77777777" w:rsidR="00E11C92" w:rsidRPr="00FE3B8F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FE3B8F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E11C92" w:rsidRPr="00FE3B8F" w14:paraId="1B8A34DC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2E371A61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3</w:t>
            </w:r>
          </w:p>
        </w:tc>
        <w:tc>
          <w:tcPr>
            <w:tcW w:w="8789" w:type="dxa"/>
            <w:vAlign w:val="center"/>
          </w:tcPr>
          <w:p w14:paraId="12FBD2D5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Q3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61D3F5D1" w14:textId="77777777" w:rsidR="00E11C92" w:rsidRPr="00E12BB2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5/5</w:t>
            </w:r>
          </w:p>
        </w:tc>
      </w:tr>
      <w:tr w:rsidR="00E11C92" w:rsidRPr="00FE3B8F" w14:paraId="5A809290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201A9EE9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4</w:t>
            </w:r>
          </w:p>
        </w:tc>
        <w:tc>
          <w:tcPr>
            <w:tcW w:w="8789" w:type="dxa"/>
            <w:vAlign w:val="center"/>
          </w:tcPr>
          <w:p w14:paraId="384F12F5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رتبه </w:t>
            </w:r>
            <w:r w:rsidRPr="004303FF">
              <w:rPr>
                <w:rFonts w:asciiTheme="majorBidi" w:hAnsiTheme="majorBidi" w:cs="B Mitra"/>
                <w:color w:val="000000"/>
              </w:rPr>
              <w:t>Q4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براساس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Citation Reports (JCR)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Journal</w:t>
            </w:r>
          </w:p>
        </w:tc>
        <w:tc>
          <w:tcPr>
            <w:tcW w:w="699" w:type="dxa"/>
            <w:vAlign w:val="center"/>
          </w:tcPr>
          <w:p w14:paraId="4C971154" w14:textId="77777777" w:rsidR="00E11C92" w:rsidRPr="00E12BB2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11C92" w:rsidRPr="00FE3B8F" w14:paraId="690B3DDA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1183905B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  <w:t>5</w:t>
            </w:r>
          </w:p>
        </w:tc>
        <w:tc>
          <w:tcPr>
            <w:tcW w:w="8789" w:type="dxa"/>
            <w:vAlign w:val="center"/>
          </w:tcPr>
          <w:p w14:paraId="7F45B810" w14:textId="0174F3AD" w:rsidR="00E11C92" w:rsidRPr="004303FF" w:rsidRDefault="00E11C92" w:rsidP="004051B3">
            <w:pPr>
              <w:rPr>
                <w:rFonts w:asciiTheme="majorBidi" w:hAnsiTheme="majorBidi" w:cs="B Mitra"/>
                <w:color w:val="000000"/>
                <w:rtl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A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مثبت بر اساس سامانه رتبه بندی نشریات علمی وزارت عتف</w:t>
            </w:r>
            <w:r w:rsidR="00C3677E">
              <w:rPr>
                <w:rFonts w:asciiTheme="majorBidi" w:hAnsiTheme="majorBidi" w:cs="B Mitra" w:hint="cs"/>
                <w:color w:val="000000"/>
                <w:rtl/>
              </w:rPr>
              <w:t>-</w:t>
            </w:r>
            <w:r w:rsidR="00C3677E">
              <w:t xml:space="preserve"> </w:t>
            </w:r>
            <w:r w:rsidR="00C3677E" w:rsidRPr="00C3677E">
              <w:rPr>
                <w:rFonts w:asciiTheme="majorBidi" w:hAnsiTheme="majorBidi" w:cs="B Mitra"/>
                <w:color w:val="000000"/>
                <w:sz w:val="20"/>
                <w:szCs w:val="20"/>
              </w:rPr>
              <w:t>https://journals.msrt.ir/</w:t>
            </w:r>
          </w:p>
        </w:tc>
        <w:tc>
          <w:tcPr>
            <w:tcW w:w="699" w:type="dxa"/>
            <w:vAlign w:val="center"/>
          </w:tcPr>
          <w:p w14:paraId="30B3492E" w14:textId="77777777" w:rsidR="00E11C92" w:rsidRPr="00E12BB2" w:rsidRDefault="00464200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11C92" w:rsidRPr="00FE3B8F" w14:paraId="63171FA3" w14:textId="77777777" w:rsidTr="00C3677E">
        <w:trPr>
          <w:trHeight w:val="451"/>
        </w:trPr>
        <w:tc>
          <w:tcPr>
            <w:tcW w:w="567" w:type="dxa"/>
            <w:vAlign w:val="center"/>
          </w:tcPr>
          <w:p w14:paraId="6F50D3B8" w14:textId="27428077" w:rsidR="00E11C92" w:rsidRPr="004051B3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6</w:t>
            </w:r>
          </w:p>
        </w:tc>
        <w:tc>
          <w:tcPr>
            <w:tcW w:w="8789" w:type="dxa"/>
            <w:vAlign w:val="center"/>
          </w:tcPr>
          <w:p w14:paraId="0AD73FE5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A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>بر اساس سامانه رتبه بندی نشریات علمی وزارت عتف</w:t>
            </w:r>
          </w:p>
        </w:tc>
        <w:tc>
          <w:tcPr>
            <w:tcW w:w="699" w:type="dxa"/>
            <w:vAlign w:val="center"/>
          </w:tcPr>
          <w:p w14:paraId="7EBAE604" w14:textId="77777777" w:rsidR="00E11C92" w:rsidRPr="00E12BB2" w:rsidRDefault="00E11C92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5/4</w:t>
            </w:r>
          </w:p>
        </w:tc>
      </w:tr>
      <w:tr w:rsidR="00E11C92" w:rsidRPr="00FE3B8F" w14:paraId="1AF64260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0925978B" w14:textId="178B2C1A" w:rsidR="00E11C92" w:rsidRPr="004051B3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7</w:t>
            </w:r>
          </w:p>
        </w:tc>
        <w:tc>
          <w:tcPr>
            <w:tcW w:w="8789" w:type="dxa"/>
            <w:vAlign w:val="center"/>
          </w:tcPr>
          <w:p w14:paraId="0233757C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B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 اساس سامانه رتبه بندی نشریات علمی وزارت عتف</w:t>
            </w:r>
          </w:p>
        </w:tc>
        <w:tc>
          <w:tcPr>
            <w:tcW w:w="699" w:type="dxa"/>
            <w:vAlign w:val="center"/>
          </w:tcPr>
          <w:p w14:paraId="0B2EBC30" w14:textId="77777777" w:rsidR="00E11C92" w:rsidRPr="00E12BB2" w:rsidRDefault="00E11C92" w:rsidP="004051B3">
            <w:pPr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E11C92" w:rsidRPr="00FE3B8F" w14:paraId="6D894A1B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745D2B8A" w14:textId="2C3A8C23" w:rsidR="00E11C92" w:rsidRPr="004051B3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8</w:t>
            </w:r>
          </w:p>
        </w:tc>
        <w:tc>
          <w:tcPr>
            <w:tcW w:w="8789" w:type="dxa"/>
            <w:vAlign w:val="center"/>
          </w:tcPr>
          <w:p w14:paraId="355C3373" w14:textId="77777777" w:rsidR="00E11C92" w:rsidRPr="004303FF" w:rsidRDefault="00E11C92" w:rsidP="004051B3">
            <w:pPr>
              <w:rPr>
                <w:rFonts w:asciiTheme="majorBidi" w:hAnsiTheme="majorBidi" w:cs="B Mitra"/>
                <w:color w:val="000000"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مقاله چاپ شده در نشریه</w:t>
            </w:r>
            <w:r w:rsidRPr="004303FF">
              <w:rPr>
                <w:rFonts w:asciiTheme="majorBidi" w:hAnsiTheme="majorBidi" w:cs="B Mitra"/>
                <w:color w:val="000000"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color w:val="000000"/>
              </w:rPr>
              <w:t>ISC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داخلی با رتبه </w:t>
            </w:r>
            <w:r w:rsidRPr="004303FF">
              <w:rPr>
                <w:rFonts w:asciiTheme="majorBidi" w:hAnsiTheme="majorBidi" w:cs="B Mitra"/>
                <w:color w:val="000000"/>
              </w:rPr>
              <w:t>C</w:t>
            </w:r>
            <w:r w:rsidRPr="004303FF">
              <w:rPr>
                <w:rFonts w:asciiTheme="majorBidi" w:hAnsiTheme="majorBidi" w:cs="B Mitra"/>
                <w:color w:val="000000"/>
                <w:rtl/>
              </w:rPr>
              <w:t xml:space="preserve"> بر اساس سامانه رتبه بندی نشریات علمی وزارت عتف</w:t>
            </w:r>
          </w:p>
        </w:tc>
        <w:tc>
          <w:tcPr>
            <w:tcW w:w="699" w:type="dxa"/>
            <w:vAlign w:val="center"/>
          </w:tcPr>
          <w:p w14:paraId="2D2E8AA3" w14:textId="77777777" w:rsidR="00E11C92" w:rsidRPr="00E12BB2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5/3</w:t>
            </w:r>
          </w:p>
        </w:tc>
      </w:tr>
      <w:tr w:rsidR="00E11C92" w:rsidRPr="00FE3B8F" w14:paraId="0C52ABA0" w14:textId="77777777" w:rsidTr="00C3677E">
        <w:trPr>
          <w:trHeight w:val="463"/>
        </w:trPr>
        <w:tc>
          <w:tcPr>
            <w:tcW w:w="567" w:type="dxa"/>
            <w:vAlign w:val="center"/>
          </w:tcPr>
          <w:p w14:paraId="46ECE52B" w14:textId="66E5E6DC" w:rsidR="00E11C92" w:rsidRPr="00E12BB2" w:rsidRDefault="00740E2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18"/>
                <w:rtl/>
                <w:lang w:bidi="ar-SA"/>
              </w:rPr>
              <w:t>9</w:t>
            </w:r>
          </w:p>
        </w:tc>
        <w:tc>
          <w:tcPr>
            <w:tcW w:w="8789" w:type="dxa"/>
            <w:vAlign w:val="center"/>
          </w:tcPr>
          <w:p w14:paraId="09208A1A" w14:textId="5E487F28" w:rsidR="00E11C92" w:rsidRPr="00E12BB2" w:rsidRDefault="00E11C92" w:rsidP="002E4A0E">
            <w:pPr>
              <w:rPr>
                <w:rFonts w:asciiTheme="majorBidi" w:hAnsiTheme="majorBidi" w:cs="B Mitra"/>
                <w:color w:val="000000"/>
                <w:rtl/>
              </w:rPr>
            </w:pPr>
            <w:r w:rsidRPr="00E12BB2">
              <w:rPr>
                <w:rFonts w:asciiTheme="majorBidi" w:hAnsiTheme="majorBidi" w:cs="B Mitra"/>
                <w:color w:val="000000"/>
                <w:rtl/>
              </w:rPr>
              <w:t xml:space="preserve">مقاله چاپ شده در نشریه با نمایه  </w:t>
            </w:r>
            <w:r w:rsidRPr="00E12BB2">
              <w:rPr>
                <w:rFonts w:asciiTheme="majorBidi" w:hAnsiTheme="majorBidi" w:cs="B Mitra"/>
                <w:color w:val="000000"/>
              </w:rPr>
              <w:t>Scopus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( </w:t>
            </w:r>
            <w:r w:rsidR="002E4A0E">
              <w:rPr>
                <w:rFonts w:asciiTheme="majorBidi" w:hAnsiTheme="majorBidi" w:cs="B Mitra"/>
                <w:color w:val="000000"/>
              </w:rPr>
              <w:t>Q4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5/3، </w:t>
            </w:r>
            <w:r w:rsidR="002E4A0E">
              <w:rPr>
                <w:rFonts w:asciiTheme="majorBidi" w:hAnsiTheme="majorBidi" w:cs="B Mitra"/>
                <w:color w:val="000000"/>
              </w:rPr>
              <w:t>Q3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4 ، </w:t>
            </w:r>
            <w:r w:rsidR="002E4A0E">
              <w:rPr>
                <w:rFonts w:asciiTheme="majorBidi" w:hAnsiTheme="majorBidi" w:cs="B Mitra"/>
                <w:color w:val="000000"/>
              </w:rPr>
              <w:t>Q2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5/4 و </w:t>
            </w:r>
            <w:r w:rsidR="002E4A0E">
              <w:rPr>
                <w:rFonts w:asciiTheme="majorBidi" w:hAnsiTheme="majorBidi" w:cs="B Mitra"/>
                <w:color w:val="000000"/>
              </w:rPr>
              <w:t>Q1</w:t>
            </w:r>
            <w:r w:rsidR="002E4A0E">
              <w:rPr>
                <w:rFonts w:asciiTheme="majorBidi" w:hAnsiTheme="majorBidi" w:cs="B Mitra" w:hint="cs"/>
                <w:color w:val="000000"/>
                <w:rtl/>
              </w:rPr>
              <w:t xml:space="preserve"> حداکثر 5 امتیاز)</w:t>
            </w:r>
          </w:p>
        </w:tc>
        <w:tc>
          <w:tcPr>
            <w:tcW w:w="699" w:type="dxa"/>
            <w:vAlign w:val="center"/>
          </w:tcPr>
          <w:p w14:paraId="405EB501" w14:textId="77777777" w:rsidR="00E11C92" w:rsidRPr="00E12BB2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E12BB2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E11C92" w:rsidRPr="004051B3" w14:paraId="0DB1D7FC" w14:textId="77777777" w:rsidTr="00C3677E">
        <w:trPr>
          <w:trHeight w:val="1277"/>
        </w:trPr>
        <w:tc>
          <w:tcPr>
            <w:tcW w:w="9356" w:type="dxa"/>
            <w:gridSpan w:val="2"/>
            <w:vAlign w:val="center"/>
          </w:tcPr>
          <w:p w14:paraId="160B99BE" w14:textId="6DF9A989" w:rsidR="00154451" w:rsidRPr="004051B3" w:rsidRDefault="0015445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تبصره 1:</w:t>
            </w:r>
            <w:r w:rsidRPr="00BD13B3">
              <w:rPr>
                <w:rFonts w:asciiTheme="majorBidi" w:hAnsiTheme="majorBidi" w:cs="B Mitra"/>
                <w:color w:val="000000"/>
                <w:sz w:val="16"/>
                <w:szCs w:val="20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6"/>
                <w:szCs w:val="20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امتیاز مقالاتی که بر اساس اعلام  پایگاه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Essential Science Indicators (ESI)</w:t>
            </w:r>
            <w:r w:rsidR="00FE3B8F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،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مقاله داغ (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Hot Paper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) یا مقاله پر استناد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                    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>(</w:t>
            </w:r>
            <w:r w:rsidR="00FE3B8F" w:rsidRPr="004051B3">
              <w:rPr>
                <w:rFonts w:asciiTheme="majorBidi" w:hAnsiTheme="majorBidi" w:cs="B Mitra"/>
                <w:color w:val="000000"/>
                <w:sz w:val="18"/>
              </w:rPr>
              <w:t>Highly Cited Paper</w:t>
            </w:r>
            <w:r w:rsidR="00FE3B8F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)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محسوب می‌شوند، به ترتیب با ضرایب 2 و 5/1 محاسبه می‌شود.</w:t>
            </w:r>
          </w:p>
          <w:p w14:paraId="5615D055" w14:textId="43F3A899" w:rsidR="00E11C92" w:rsidRPr="004051B3" w:rsidRDefault="00E11C92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 xml:space="preserve">تبصره </w:t>
            </w:r>
            <w:r w:rsidR="00330061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2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 xml:space="preserve"> </w:t>
            </w: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</w:rPr>
              <w:t>:</w:t>
            </w:r>
            <w:r w:rsidR="00BD13B3">
              <w:rPr>
                <w:rFonts w:asciiTheme="majorBidi" w:hAnsiTheme="majorBidi" w:cs="B Nazanin" w:hint="cs"/>
                <w:b/>
                <w:bCs/>
                <w:color w:val="000000"/>
                <w:sz w:val="16"/>
                <w:szCs w:val="20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امتیاز یادداشت پژوهشی/ یاداشت فنی 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(Technical Note)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نصف مقاله کامل پژوهشی در نظر گرفته می شود.</w:t>
            </w:r>
          </w:p>
          <w:p w14:paraId="1DE64391" w14:textId="37E2D8B8" w:rsidR="00E11C92" w:rsidRPr="004051B3" w:rsidRDefault="0033006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تبصره</w:t>
            </w:r>
            <w:r w:rsidR="00BD13B3">
              <w:rPr>
                <w:rFonts w:asciiTheme="majorBidi" w:hAnsiTheme="majorBidi" w:cs="B Nazanin" w:hint="cs"/>
                <w:b/>
                <w:bCs/>
                <w:color w:val="000000"/>
                <w:sz w:val="16"/>
                <w:szCs w:val="20"/>
                <w:rtl/>
              </w:rPr>
              <w:t xml:space="preserve"> </w:t>
            </w: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3</w:t>
            </w:r>
            <w:r w:rsidR="00E11C92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: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برای رشته های علوم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</w:rPr>
              <w:t xml:space="preserve">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انسانی امتیاز نشریات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</w:rPr>
              <w:t>ISC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C97238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داخلی تا یک واحد قابل افزایش می</w:t>
            </w:r>
            <w:r w:rsidR="00C97238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softHyphen/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باشد.</w:t>
            </w:r>
          </w:p>
          <w:p w14:paraId="25BAE0BA" w14:textId="1112F1B4" w:rsidR="00E11C92" w:rsidRPr="004051B3" w:rsidRDefault="0033006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</w:t>
            </w:r>
            <w:r w:rsidR="00E11C92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 xml:space="preserve">بصره </w:t>
            </w: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4</w:t>
            </w:r>
            <w:r w:rsidR="00E11C92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: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="00E11C92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>هر دانشجو می تواند از امتیاز حداکثر دو مقاله در نوبت چاپ ، مشروط به ارائه گواهی پذیرش معتبر  استفاد نماید.</w:t>
            </w:r>
          </w:p>
          <w:p w14:paraId="69F3B520" w14:textId="77777777" w:rsidR="00330061" w:rsidRDefault="00330061" w:rsidP="00795085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تبصره 5</w:t>
            </w:r>
            <w:r w:rsidR="00C97238" w:rsidRPr="00BD13B3">
              <w:rPr>
                <w:rFonts w:asciiTheme="majorBidi" w:hAnsiTheme="majorBidi" w:cs="B Nazanin"/>
                <w:b/>
                <w:bCs/>
                <w:color w:val="000000"/>
                <w:sz w:val="16"/>
                <w:szCs w:val="20"/>
                <w:rtl/>
              </w:rPr>
              <w:t>:</w:t>
            </w:r>
            <w:r w:rsidR="00C97238"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</w:t>
            </w:r>
            <w:r w:rsidR="00BD13B3">
              <w:rPr>
                <w:rFonts w:asciiTheme="majorBidi" w:hAnsiTheme="majorBidi" w:cs="B Mitra" w:hint="cs"/>
                <w:color w:val="000000"/>
                <w:sz w:val="18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به مقالاتی که در نشریات نامعتبر و جعلی چاپ شده اند، امتیازی تعلق نمی گیرد. لیست مذکور از طریق آدرس اینترنتی </w:t>
            </w:r>
            <w:r w:rsidRPr="004051B3">
              <w:rPr>
                <w:rFonts w:asciiTheme="majorBidi" w:hAnsiTheme="majorBidi" w:cs="B Mitra"/>
                <w:color w:val="000000"/>
                <w:sz w:val="18"/>
              </w:rPr>
              <w:t>rppc.msrt.ir</w:t>
            </w:r>
            <w:r w:rsidRPr="004051B3">
              <w:rPr>
                <w:rFonts w:asciiTheme="majorBidi" w:hAnsiTheme="majorBidi" w:cs="B Mitra"/>
                <w:color w:val="000000"/>
                <w:sz w:val="18"/>
                <w:rtl/>
              </w:rPr>
              <w:t xml:space="preserve"> قابل دسترسی است.</w:t>
            </w:r>
          </w:p>
          <w:p w14:paraId="0D4C0B40" w14:textId="06D0344D" w:rsidR="00DF61DF" w:rsidRPr="004051B3" w:rsidRDefault="00DF61DF" w:rsidP="00DF61DF">
            <w:pPr>
              <w:spacing w:after="60"/>
              <w:jc w:val="lowKashida"/>
              <w:rPr>
                <w:rFonts w:asciiTheme="majorBidi" w:hAnsiTheme="majorBidi" w:cs="B Mitra"/>
                <w:color w:val="000000"/>
                <w:sz w:val="18"/>
                <w:rtl/>
              </w:rPr>
            </w:pPr>
            <w:r w:rsidRPr="000474A0">
              <w:rPr>
                <w:rFonts w:asciiTheme="majorBidi" w:hAnsiTheme="majorBidi" w:cs="B Mitra" w:hint="cs"/>
                <w:b/>
                <w:bCs/>
                <w:color w:val="000000"/>
                <w:sz w:val="18"/>
                <w:rtl/>
              </w:rPr>
              <w:t xml:space="preserve">تبصره 6: </w:t>
            </w:r>
            <w:r>
              <w:rPr>
                <w:rFonts w:asciiTheme="majorBidi" w:hAnsiTheme="majorBidi" w:cs="B Mitra" w:hint="cs"/>
                <w:color w:val="000000"/>
                <w:sz w:val="18"/>
                <w:rtl/>
              </w:rPr>
              <w:t>امتیاز مقالات مجلات علوم پزشکی همانند مجلات وزارت عتف لحاظ شوند.</w:t>
            </w:r>
          </w:p>
        </w:tc>
        <w:tc>
          <w:tcPr>
            <w:tcW w:w="699" w:type="dxa"/>
            <w:vAlign w:val="center"/>
          </w:tcPr>
          <w:p w14:paraId="39585B42" w14:textId="77777777" w:rsidR="00E11C92" w:rsidRPr="004051B3" w:rsidRDefault="00E11C92" w:rsidP="004051B3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18"/>
                <w:rtl/>
                <w:lang w:bidi="ar-SA"/>
              </w:rPr>
            </w:pPr>
          </w:p>
        </w:tc>
      </w:tr>
    </w:tbl>
    <w:p w14:paraId="0A57320C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4E27B61F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6482B334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0521B9F8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79E81E08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58D508EC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7FC434D9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252C7759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35EB5764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20846ACD" w14:textId="77777777" w:rsidR="00D97C09" w:rsidRPr="004051B3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1301FB4A" w14:textId="22E42063" w:rsidR="00D97C09" w:rsidRDefault="00D97C0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24BB2FD0" w14:textId="457C8E69" w:rsidR="002C68D9" w:rsidRDefault="002C68D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567036B2" w14:textId="4C00252D" w:rsidR="002C68D9" w:rsidRDefault="002C68D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3C9F0FA2" w14:textId="3ACA5182" w:rsidR="00DB2A49" w:rsidRDefault="00DB2A4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7EA5B806" w14:textId="1539C965" w:rsidR="00E12BB2" w:rsidRDefault="00E12BB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64EFF35E" w14:textId="6EC5CE05" w:rsidR="00E12BB2" w:rsidRDefault="00E12BB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lang w:bidi="ar-SA"/>
        </w:rPr>
      </w:pPr>
    </w:p>
    <w:p w14:paraId="357D85AF" w14:textId="77777777" w:rsidR="00E12BB2" w:rsidRDefault="00E12BB2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36C2A480" w14:textId="4A0C56E2" w:rsidR="00DB2A49" w:rsidRDefault="00DB2A4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566E000E" w14:textId="741EFCCB" w:rsidR="0021528B" w:rsidRDefault="0021528B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63D4E73D" w14:textId="4FA93AE1" w:rsidR="0021528B" w:rsidRDefault="0021528B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tbl>
      <w:tblPr>
        <w:tblStyle w:val="TableGrid"/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542"/>
        <w:gridCol w:w="1559"/>
        <w:gridCol w:w="1829"/>
      </w:tblGrid>
      <w:tr w:rsidR="00D97C09" w:rsidRPr="004051B3" w14:paraId="075A16C5" w14:textId="77777777" w:rsidTr="00E15532">
        <w:trPr>
          <w:trHeight w:val="573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23476835" w14:textId="792B4D84" w:rsidR="00D97C09" w:rsidRPr="00DB2A49" w:rsidRDefault="00DB2A49" w:rsidP="00DB2A4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lastRenderedPageBreak/>
              <w:t>نحوه امتیاز</w:t>
            </w:r>
            <w:r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دهی</w:t>
            </w:r>
            <w:r w:rsidR="00D97C09" w:rsidRPr="00DB2A49"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t xml:space="preserve"> سوابق آموزشی</w:t>
            </w:r>
          </w:p>
          <w:p w14:paraId="05757D71" w14:textId="77777777" w:rsidR="00D97C09" w:rsidRPr="000353E9" w:rsidRDefault="00D97C09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</w:p>
        </w:tc>
      </w:tr>
      <w:tr w:rsidR="00D97C09" w:rsidRPr="004051B3" w14:paraId="70055077" w14:textId="77777777" w:rsidTr="00E15532">
        <w:trPr>
          <w:trHeight w:val="573"/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26283851" w14:textId="30C71377" w:rsidR="00D97C09" w:rsidRPr="00343274" w:rsidRDefault="00D97C09" w:rsidP="002465D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جدول </w:t>
            </w:r>
            <w:r w:rsidR="006D4429"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 نحوه محاسبه امتیازات سوابق آموزشی </w:t>
            </w:r>
            <w:r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(حداکثر 30 امتیاز)</w:t>
            </w:r>
          </w:p>
        </w:tc>
      </w:tr>
      <w:tr w:rsidR="004B1CC1" w:rsidRPr="004051B3" w14:paraId="2229BB5A" w14:textId="77777777" w:rsidTr="00FA2A59">
        <w:trPr>
          <w:trHeight w:val="779"/>
          <w:jc w:val="center"/>
        </w:trPr>
        <w:tc>
          <w:tcPr>
            <w:tcW w:w="709" w:type="dxa"/>
            <w:vAlign w:val="center"/>
          </w:tcPr>
          <w:p w14:paraId="16ECEBA8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5542" w:type="dxa"/>
            <w:vAlign w:val="center"/>
          </w:tcPr>
          <w:p w14:paraId="1A193A6A" w14:textId="77777777" w:rsidR="004B1CC1" w:rsidRPr="004051B3" w:rsidRDefault="004B1CC1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نوع فعالیت</w:t>
            </w:r>
          </w:p>
        </w:tc>
        <w:tc>
          <w:tcPr>
            <w:tcW w:w="1559" w:type="dxa"/>
            <w:vAlign w:val="center"/>
          </w:tcPr>
          <w:p w14:paraId="54E2B8B1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حداکثر امتیاز</w:t>
            </w:r>
          </w:p>
        </w:tc>
        <w:tc>
          <w:tcPr>
            <w:tcW w:w="1829" w:type="dxa"/>
            <w:vAlign w:val="center"/>
          </w:tcPr>
          <w:p w14:paraId="18D44362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  <w:t>نحوه‌ی ارزیابی</w:t>
            </w:r>
          </w:p>
        </w:tc>
      </w:tr>
      <w:tr w:rsidR="004B1CC1" w:rsidRPr="004051B3" w14:paraId="354DAF46" w14:textId="77777777" w:rsidTr="00FA2A59">
        <w:trPr>
          <w:jc w:val="center"/>
        </w:trPr>
        <w:tc>
          <w:tcPr>
            <w:tcW w:w="709" w:type="dxa"/>
            <w:vAlign w:val="center"/>
          </w:tcPr>
          <w:p w14:paraId="360540BD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1</w:t>
            </w:r>
          </w:p>
        </w:tc>
        <w:tc>
          <w:tcPr>
            <w:tcW w:w="5542" w:type="dxa"/>
            <w:vAlign w:val="center"/>
          </w:tcPr>
          <w:p w14:paraId="029172B9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میانگین کل و</w:t>
            </w:r>
            <w:r w:rsidR="000D194D"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کیفیت دانشگاه محل تحصیل دوره‌ </w:t>
            </w: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کارشناسی (پیوسته و ناپیوسته)</w:t>
            </w:r>
          </w:p>
        </w:tc>
        <w:tc>
          <w:tcPr>
            <w:tcW w:w="1559" w:type="dxa"/>
            <w:vAlign w:val="center"/>
          </w:tcPr>
          <w:p w14:paraId="20EAD171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6 امتیاز</w:t>
            </w:r>
          </w:p>
        </w:tc>
        <w:tc>
          <w:tcPr>
            <w:tcW w:w="1829" w:type="dxa"/>
            <w:vMerge w:val="restart"/>
            <w:vAlign w:val="center"/>
          </w:tcPr>
          <w:p w14:paraId="6B71924D" w14:textId="02FE56FB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مطابق جدول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 xml:space="preserve"> (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2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-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1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)</w:t>
            </w:r>
          </w:p>
          <w:p w14:paraId="7F0671EE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4B1CC1" w:rsidRPr="004051B3" w14:paraId="24C74E68" w14:textId="77777777" w:rsidTr="00FA2A59">
        <w:trPr>
          <w:jc w:val="center"/>
        </w:trPr>
        <w:tc>
          <w:tcPr>
            <w:tcW w:w="709" w:type="dxa"/>
            <w:vAlign w:val="center"/>
          </w:tcPr>
          <w:p w14:paraId="0049D4FE" w14:textId="77777777" w:rsidR="004B1CC1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2</w:t>
            </w:r>
          </w:p>
        </w:tc>
        <w:tc>
          <w:tcPr>
            <w:tcW w:w="5542" w:type="dxa"/>
            <w:vAlign w:val="center"/>
          </w:tcPr>
          <w:p w14:paraId="080DDA92" w14:textId="77777777" w:rsidR="00E15532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میانگین کل و کیفیت دانشگاه محل تحصیل دوره‌ کارشناسی ارشد ناپیوسته</w:t>
            </w:r>
          </w:p>
          <w:p w14:paraId="2B7CCF78" w14:textId="46F03429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 (بدون احتساب نمره‌ پایان‌نامه)</w:t>
            </w:r>
          </w:p>
        </w:tc>
        <w:tc>
          <w:tcPr>
            <w:tcW w:w="1559" w:type="dxa"/>
            <w:vAlign w:val="center"/>
          </w:tcPr>
          <w:p w14:paraId="6E2FF51A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5 امتیاز</w:t>
            </w:r>
          </w:p>
        </w:tc>
        <w:tc>
          <w:tcPr>
            <w:tcW w:w="1829" w:type="dxa"/>
            <w:vMerge/>
            <w:vAlign w:val="center"/>
          </w:tcPr>
          <w:p w14:paraId="40DACBC0" w14:textId="77777777" w:rsidR="004B1CC1" w:rsidRPr="004051B3" w:rsidRDefault="004B1CC1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0D194D" w:rsidRPr="004051B3" w14:paraId="5F16D3A1" w14:textId="77777777" w:rsidTr="00FA2A59">
        <w:trPr>
          <w:jc w:val="center"/>
        </w:trPr>
        <w:tc>
          <w:tcPr>
            <w:tcW w:w="709" w:type="dxa"/>
            <w:vAlign w:val="center"/>
          </w:tcPr>
          <w:p w14:paraId="0D17B477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3</w:t>
            </w:r>
          </w:p>
        </w:tc>
        <w:tc>
          <w:tcPr>
            <w:tcW w:w="5542" w:type="dxa"/>
            <w:vAlign w:val="center"/>
          </w:tcPr>
          <w:p w14:paraId="6172F40C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طول مدت تحصیل در دوره‌ کارشناسی</w:t>
            </w:r>
          </w:p>
        </w:tc>
        <w:tc>
          <w:tcPr>
            <w:tcW w:w="1559" w:type="dxa"/>
            <w:vAlign w:val="center"/>
          </w:tcPr>
          <w:p w14:paraId="120960C1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3 امتیاز</w:t>
            </w:r>
          </w:p>
        </w:tc>
        <w:tc>
          <w:tcPr>
            <w:tcW w:w="1829" w:type="dxa"/>
            <w:vMerge w:val="restart"/>
            <w:vAlign w:val="center"/>
          </w:tcPr>
          <w:p w14:paraId="0CD19147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مطابق جدول (2-2)</w:t>
            </w:r>
          </w:p>
          <w:p w14:paraId="5EBEF701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0D194D" w:rsidRPr="004051B3" w14:paraId="3A72A7A5" w14:textId="77777777" w:rsidTr="00FA2A59">
        <w:trPr>
          <w:jc w:val="center"/>
        </w:trPr>
        <w:tc>
          <w:tcPr>
            <w:tcW w:w="709" w:type="dxa"/>
            <w:vAlign w:val="center"/>
          </w:tcPr>
          <w:p w14:paraId="09C1A168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4</w:t>
            </w:r>
          </w:p>
        </w:tc>
        <w:tc>
          <w:tcPr>
            <w:tcW w:w="5542" w:type="dxa"/>
            <w:vAlign w:val="center"/>
          </w:tcPr>
          <w:p w14:paraId="6459C50E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طول مدت تحصیل در دوره‌ کارشناسی ارشد ناپیوسته</w:t>
            </w:r>
          </w:p>
        </w:tc>
        <w:tc>
          <w:tcPr>
            <w:tcW w:w="1559" w:type="dxa"/>
            <w:vAlign w:val="center"/>
          </w:tcPr>
          <w:p w14:paraId="62E9A5B7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3 امتیاز</w:t>
            </w:r>
          </w:p>
        </w:tc>
        <w:tc>
          <w:tcPr>
            <w:tcW w:w="1829" w:type="dxa"/>
            <w:vMerge/>
            <w:vAlign w:val="center"/>
          </w:tcPr>
          <w:p w14:paraId="38875272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</w:p>
        </w:tc>
      </w:tr>
      <w:tr w:rsidR="00FA2A59" w:rsidRPr="004051B3" w14:paraId="7C33481D" w14:textId="77777777" w:rsidTr="00FA2A59">
        <w:trPr>
          <w:jc w:val="center"/>
        </w:trPr>
        <w:tc>
          <w:tcPr>
            <w:tcW w:w="709" w:type="dxa"/>
            <w:vAlign w:val="center"/>
          </w:tcPr>
          <w:p w14:paraId="79B348D0" w14:textId="1092EB10" w:rsidR="00FA2A59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5542" w:type="dxa"/>
            <w:vAlign w:val="center"/>
          </w:tcPr>
          <w:p w14:paraId="6DFD3C16" w14:textId="2D674B70" w:rsidR="00FA2A59" w:rsidRPr="004051B3" w:rsidRDefault="00FA2A59" w:rsidP="003D6191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میانگین کل و کیفیت دانشگاه محل تحصیل دوره‌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دکتری عمومی دامپزشکی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(در شرایط معدل 20 دوره</w:t>
            </w:r>
            <w:r w:rsidR="003D6191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،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حداکثر امتیازهای ذکر شده بسته به دانشگاه محل تحصیل تعلق می گیرد </w:t>
            </w:r>
            <w:r w:rsidR="003D6191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برای سایر معدل‌ها محاسبات از طریق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 تناسب </w:t>
            </w:r>
            <w:r w:rsidR="003D6191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انجام شود</w:t>
            </w:r>
            <w:r w:rsidR="001705FE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)</w:t>
            </w:r>
          </w:p>
        </w:tc>
        <w:tc>
          <w:tcPr>
            <w:tcW w:w="1559" w:type="dxa"/>
            <w:vAlign w:val="center"/>
          </w:tcPr>
          <w:p w14:paraId="26F700D2" w14:textId="499A8F46" w:rsidR="00FA2A59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5/9 تا 11</w:t>
            </w:r>
          </w:p>
        </w:tc>
        <w:tc>
          <w:tcPr>
            <w:tcW w:w="1829" w:type="dxa"/>
            <w:vAlign w:val="center"/>
          </w:tcPr>
          <w:p w14:paraId="6CE73042" w14:textId="11AFD478" w:rsidR="00FA2A59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دانشگاه</w:t>
            </w:r>
            <w:r w:rsidR="000474A0">
              <w:rPr>
                <w:rFonts w:asciiTheme="majorBidi" w:hAnsiTheme="majorBidi" w:cs="B Mitra" w:hint="cs"/>
                <w:color w:val="000000"/>
                <w:rtl/>
                <w:lang w:bidi="ar-SA"/>
              </w:rPr>
              <w:t>‌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های تهران، شیراز، مشهد و ارومیه تا 11 امتیاز و سایر دانشگاههای مراکز استانها حداکثر تا 5/9 امتیاز</w:t>
            </w:r>
          </w:p>
        </w:tc>
      </w:tr>
      <w:tr w:rsidR="00FA2A59" w:rsidRPr="004051B3" w14:paraId="3782CC9E" w14:textId="77777777" w:rsidTr="00FA2A59">
        <w:trPr>
          <w:jc w:val="center"/>
        </w:trPr>
        <w:tc>
          <w:tcPr>
            <w:tcW w:w="709" w:type="dxa"/>
            <w:vAlign w:val="center"/>
          </w:tcPr>
          <w:p w14:paraId="6F4E0736" w14:textId="6CA9558F" w:rsidR="00FA2A59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5542" w:type="dxa"/>
            <w:vAlign w:val="center"/>
          </w:tcPr>
          <w:p w14:paraId="1F7790C4" w14:textId="53FACB34" w:rsidR="00FA2A59" w:rsidRPr="004051B3" w:rsidRDefault="00FA2A59" w:rsidP="00FA2A5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طول مدت تحصیل در دوره‌ </w:t>
            </w: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 xml:space="preserve">دکتری عمومی دامپزشکی </w:t>
            </w:r>
          </w:p>
        </w:tc>
        <w:tc>
          <w:tcPr>
            <w:tcW w:w="1559" w:type="dxa"/>
            <w:vAlign w:val="center"/>
          </w:tcPr>
          <w:p w14:paraId="7BFA6402" w14:textId="77777777" w:rsidR="00FA2A59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12 نیمسال 6 امتیاز</w:t>
            </w:r>
          </w:p>
          <w:p w14:paraId="48F96347" w14:textId="0C8F0788" w:rsidR="00FA2A59" w:rsidRPr="004051B3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13 نیمسال 5 امتیاز</w:t>
            </w:r>
          </w:p>
        </w:tc>
        <w:tc>
          <w:tcPr>
            <w:tcW w:w="1829" w:type="dxa"/>
            <w:vAlign w:val="center"/>
          </w:tcPr>
          <w:p w14:paraId="22627DDA" w14:textId="1081A5C9" w:rsidR="00FA2A59" w:rsidRPr="004051B3" w:rsidRDefault="00FA2A59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بیشتر از 13 نیمسال امتیازی تعلق نمی گیرد</w:t>
            </w:r>
          </w:p>
        </w:tc>
      </w:tr>
      <w:tr w:rsidR="000D194D" w:rsidRPr="004051B3" w14:paraId="2EEBC72B" w14:textId="77777777" w:rsidTr="00FA2A59">
        <w:trPr>
          <w:jc w:val="center"/>
        </w:trPr>
        <w:tc>
          <w:tcPr>
            <w:tcW w:w="709" w:type="dxa"/>
            <w:vAlign w:val="center"/>
          </w:tcPr>
          <w:p w14:paraId="5B9642AD" w14:textId="3FB0FF10" w:rsidR="000D194D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7</w:t>
            </w:r>
          </w:p>
        </w:tc>
        <w:tc>
          <w:tcPr>
            <w:tcW w:w="5542" w:type="dxa"/>
            <w:vAlign w:val="center"/>
          </w:tcPr>
          <w:p w14:paraId="2E88C99B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کسب رتبه در مرحله نهایی (کشوری) المپیاد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های علمی وورزشی</w:t>
            </w:r>
          </w:p>
        </w:tc>
        <w:tc>
          <w:tcPr>
            <w:tcW w:w="1559" w:type="dxa"/>
            <w:vAlign w:val="center"/>
          </w:tcPr>
          <w:p w14:paraId="50AB0238" w14:textId="77777777" w:rsidR="000D194D" w:rsidRPr="004051B3" w:rsidRDefault="00EB4E2A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5 امتیاز</w:t>
            </w:r>
          </w:p>
        </w:tc>
        <w:tc>
          <w:tcPr>
            <w:tcW w:w="1829" w:type="dxa"/>
            <w:vAlign w:val="center"/>
          </w:tcPr>
          <w:p w14:paraId="4B81000D" w14:textId="028647C2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مطابق جدول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 xml:space="preserve"> (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2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-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3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)</w:t>
            </w:r>
          </w:p>
        </w:tc>
      </w:tr>
      <w:tr w:rsidR="000D194D" w:rsidRPr="004051B3" w14:paraId="34FF450E" w14:textId="77777777" w:rsidTr="00FA2A59">
        <w:trPr>
          <w:jc w:val="center"/>
        </w:trPr>
        <w:tc>
          <w:tcPr>
            <w:tcW w:w="709" w:type="dxa"/>
            <w:vAlign w:val="center"/>
          </w:tcPr>
          <w:p w14:paraId="26448B4C" w14:textId="394BF68E" w:rsidR="000D194D" w:rsidRPr="004051B3" w:rsidRDefault="00E8753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rtl/>
                <w:lang w:bidi="ar-SA"/>
              </w:rPr>
              <w:t>8</w:t>
            </w:r>
          </w:p>
        </w:tc>
        <w:tc>
          <w:tcPr>
            <w:tcW w:w="5542" w:type="dxa"/>
            <w:vAlign w:val="center"/>
          </w:tcPr>
          <w:p w14:paraId="2EA0B1CF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نمره آزمون زبان انگلیسی</w:t>
            </w:r>
          </w:p>
        </w:tc>
        <w:tc>
          <w:tcPr>
            <w:tcW w:w="1559" w:type="dxa"/>
            <w:vAlign w:val="center"/>
          </w:tcPr>
          <w:p w14:paraId="65D22BD0" w14:textId="7777777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>8 امتیاز</w:t>
            </w:r>
          </w:p>
        </w:tc>
        <w:tc>
          <w:tcPr>
            <w:tcW w:w="1829" w:type="dxa"/>
            <w:vAlign w:val="center"/>
          </w:tcPr>
          <w:p w14:paraId="4AE7ADB1" w14:textId="5D352727" w:rsidR="000D194D" w:rsidRPr="004051B3" w:rsidRDefault="000D194D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  <w:lang w:bidi="ar-SA"/>
              </w:rPr>
              <w:t xml:space="preserve">مطابق جدول 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(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2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-</w:t>
            </w:r>
            <w:r w:rsidR="00A75B74" w:rsidRPr="00E12BB2">
              <w:rPr>
                <w:rFonts w:asciiTheme="majorBidi" w:hAnsiTheme="majorBidi" w:cs="B Mitra" w:hint="cs"/>
                <w:color w:val="000000" w:themeColor="text1"/>
                <w:rtl/>
                <w:lang w:bidi="ar-SA"/>
              </w:rPr>
              <w:t>4</w:t>
            </w:r>
            <w:r w:rsidRPr="00E12BB2">
              <w:rPr>
                <w:rFonts w:asciiTheme="majorBidi" w:hAnsiTheme="majorBidi" w:cs="B Mitra"/>
                <w:color w:val="000000" w:themeColor="text1"/>
                <w:rtl/>
                <w:lang w:bidi="ar-SA"/>
              </w:rPr>
              <w:t>)</w:t>
            </w:r>
          </w:p>
        </w:tc>
      </w:tr>
      <w:tr w:rsidR="00343274" w:rsidRPr="004051B3" w14:paraId="4D95D975" w14:textId="77777777" w:rsidTr="00FA2A59">
        <w:trPr>
          <w:trHeight w:val="513"/>
          <w:jc w:val="center"/>
        </w:trPr>
        <w:tc>
          <w:tcPr>
            <w:tcW w:w="6251" w:type="dxa"/>
            <w:gridSpan w:val="2"/>
            <w:shd w:val="clear" w:color="auto" w:fill="F2F2F2" w:themeFill="background1" w:themeFillShade="F2"/>
            <w:vAlign w:val="center"/>
          </w:tcPr>
          <w:p w14:paraId="32FFC2C2" w14:textId="77777777" w:rsidR="00343274" w:rsidRPr="00343274" w:rsidRDefault="0034327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343274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جمع کل حداکثر امتیاز قابل تخصیص بابت سوابق آموزشی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DF498C" w14:textId="77777777" w:rsidR="00343274" w:rsidRPr="00343274" w:rsidRDefault="0034327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491534C2" w14:textId="77777777" w:rsidR="00343274" w:rsidRPr="00343274" w:rsidRDefault="00343274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343274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30</w:t>
            </w:r>
          </w:p>
        </w:tc>
      </w:tr>
    </w:tbl>
    <w:p w14:paraId="08C43553" w14:textId="77777777" w:rsidR="0096616E" w:rsidRPr="004051B3" w:rsidRDefault="0096616E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</w:rPr>
      </w:pPr>
    </w:p>
    <w:p w14:paraId="6A3E6021" w14:textId="77777777" w:rsidR="00EB4E2A" w:rsidRPr="004051B3" w:rsidRDefault="00EB4E2A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21"/>
        <w:gridCol w:w="851"/>
        <w:gridCol w:w="5103"/>
        <w:gridCol w:w="680"/>
      </w:tblGrid>
      <w:tr w:rsidR="00D97C09" w:rsidRPr="00E21E34" w14:paraId="31BA9AD8" w14:textId="77777777" w:rsidTr="00E15532">
        <w:trPr>
          <w:trHeight w:val="495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75FACDEB" w14:textId="5F1A7270" w:rsidR="00D97C09" w:rsidRPr="00343274" w:rsidRDefault="00D97C09" w:rsidP="002465D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جدول 2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="002465D9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نحوه محاسبه امتیاز میانگین کل وکیفیت دانشگاه محل تحصیل</w:t>
            </w:r>
          </w:p>
        </w:tc>
      </w:tr>
      <w:tr w:rsidR="0096616E" w:rsidRPr="00E21E34" w14:paraId="5A906D98" w14:textId="77777777" w:rsidTr="00E15532">
        <w:trPr>
          <w:trHeight w:val="154"/>
        </w:trPr>
        <w:tc>
          <w:tcPr>
            <w:tcW w:w="2268" w:type="dxa"/>
            <w:gridSpan w:val="2"/>
            <w:vAlign w:val="center"/>
          </w:tcPr>
          <w:p w14:paraId="5ED32EA7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1872" w:type="dxa"/>
            <w:gridSpan w:val="2"/>
            <w:vAlign w:val="center"/>
          </w:tcPr>
          <w:p w14:paraId="66B1A2DE" w14:textId="77777777" w:rsidR="0096616E" w:rsidRPr="00E21E34" w:rsidRDefault="00D97C09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</w:rPr>
              <w:t>α</w:t>
            </w:r>
            <w:r w:rsidR="0096616E" w:rsidRPr="00E21E34">
              <w:rPr>
                <w:rFonts w:asciiTheme="majorBidi" w:hAnsiTheme="majorBidi" w:cs="B Mitra"/>
                <w:color w:val="000000"/>
              </w:rPr>
              <w:t xml:space="preserve"> 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ضریب</w:t>
            </w:r>
          </w:p>
        </w:tc>
        <w:tc>
          <w:tcPr>
            <w:tcW w:w="5103" w:type="dxa"/>
            <w:vMerge w:val="restart"/>
            <w:vAlign w:val="center"/>
          </w:tcPr>
          <w:p w14:paraId="47C2158F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دانشگاه های دولتی/ مؤسسات اموزش عالی</w:t>
            </w:r>
          </w:p>
        </w:tc>
        <w:tc>
          <w:tcPr>
            <w:tcW w:w="680" w:type="dxa"/>
            <w:vMerge w:val="restart"/>
            <w:vAlign w:val="center"/>
          </w:tcPr>
          <w:p w14:paraId="7BC1F2E6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ردیف</w:t>
            </w:r>
          </w:p>
        </w:tc>
      </w:tr>
      <w:tr w:rsidR="0096616E" w:rsidRPr="00E21E34" w14:paraId="17B48A54" w14:textId="77777777" w:rsidTr="00E15532">
        <w:trPr>
          <w:trHeight w:val="712"/>
        </w:trPr>
        <w:tc>
          <w:tcPr>
            <w:tcW w:w="1134" w:type="dxa"/>
            <w:vAlign w:val="center"/>
          </w:tcPr>
          <w:p w14:paraId="71C94CCA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 ارشد</w:t>
            </w:r>
          </w:p>
        </w:tc>
        <w:tc>
          <w:tcPr>
            <w:tcW w:w="1134" w:type="dxa"/>
            <w:vAlign w:val="center"/>
          </w:tcPr>
          <w:p w14:paraId="5293C2CA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</w:t>
            </w:r>
          </w:p>
        </w:tc>
        <w:tc>
          <w:tcPr>
            <w:tcW w:w="1021" w:type="dxa"/>
            <w:vAlign w:val="center"/>
          </w:tcPr>
          <w:p w14:paraId="09A49E52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 ارشد</w:t>
            </w:r>
          </w:p>
        </w:tc>
        <w:tc>
          <w:tcPr>
            <w:tcW w:w="851" w:type="dxa"/>
            <w:vAlign w:val="center"/>
          </w:tcPr>
          <w:p w14:paraId="0B5A6897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</w:t>
            </w:r>
          </w:p>
        </w:tc>
        <w:tc>
          <w:tcPr>
            <w:tcW w:w="5103" w:type="dxa"/>
            <w:vMerge/>
            <w:vAlign w:val="center"/>
          </w:tcPr>
          <w:p w14:paraId="266B1032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</w:p>
        </w:tc>
        <w:tc>
          <w:tcPr>
            <w:tcW w:w="680" w:type="dxa"/>
            <w:vMerge/>
            <w:vAlign w:val="center"/>
          </w:tcPr>
          <w:p w14:paraId="74590F80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96616E" w:rsidRPr="00E21E34" w14:paraId="5C7FF2B4" w14:textId="77777777" w:rsidTr="00E15532">
        <w:tc>
          <w:tcPr>
            <w:tcW w:w="1134" w:type="dxa"/>
            <w:vMerge w:val="restart"/>
            <w:textDirection w:val="btLr"/>
            <w:vAlign w:val="center"/>
          </w:tcPr>
          <w:p w14:paraId="042B707E" w14:textId="797E3635" w:rsidR="0096616E" w:rsidRPr="00E15532" w:rsidRDefault="00B63961" w:rsidP="00695507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B Nazanin"/>
                  <w:color w:val="000000"/>
                  <w:sz w:val="18"/>
                  <w:szCs w:val="18"/>
                </w:rPr>
                <m:t>]+</m:t>
              </m:r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18"/>
                      <w:szCs w:val="18"/>
                    </w:rPr>
                    <m:t>2</m:t>
                  </m:r>
                </m:den>
              </m:f>
            </m:oMath>
            <w:r w:rsidR="00695507" w:rsidRPr="00695507">
              <w:rPr>
                <w:rFonts w:asciiTheme="majorBidi" w:hAnsiTheme="majorBidi" w:cs="B Nazanin"/>
                <w:color w:val="000000"/>
                <w:sz w:val="24"/>
                <w:szCs w:val="24"/>
              </w:rPr>
              <w:t xml:space="preserve"> </w:t>
            </w:r>
            <w:r w:rsidR="006D4429" w:rsidRPr="00695507">
              <w:rPr>
                <w:rFonts w:asciiTheme="majorBidi" w:hAnsiTheme="majorBidi" w:cs="B Nazanin"/>
                <w:color w:val="000000"/>
                <w:sz w:val="20"/>
                <w:szCs w:val="20"/>
              </w:rPr>
              <w:t>×</w:t>
            </w:r>
            <w:r w:rsidR="006D4429" w:rsidRPr="00695507">
              <w:rPr>
                <w:rFonts w:asciiTheme="majorBidi" w:hAnsiTheme="majorBidi" w:cs="B Nazanin"/>
                <w:color w:val="000000"/>
                <w:sz w:val="20"/>
                <w:szCs w:val="20"/>
                <w:rtl/>
              </w:rPr>
              <w:t xml:space="preserve"> (17-معدل کارشناسی ارشد)</w:t>
            </w:r>
            <w:r w:rsidR="006D4429" w:rsidRPr="00695507">
              <w:rPr>
                <w:rFonts w:asciiTheme="majorBidi" w:hAnsiTheme="majorBidi" w:cs="B Nazanin"/>
                <w:color w:val="000000"/>
                <w:sz w:val="20"/>
                <w:szCs w:val="20"/>
              </w:rPr>
              <w:t>[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1873930" w14:textId="3871D80D" w:rsidR="0096616E" w:rsidRPr="00E15532" w:rsidRDefault="00D97C09" w:rsidP="00FA2A5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</w:rPr>
              <w:t>×</w:t>
            </w:r>
            <w:r w:rsidR="00695507">
              <w:rPr>
                <w:rFonts w:asciiTheme="majorBidi" w:hAnsiTheme="majorBidi" w:cs="B Nazanin"/>
                <w:color w:val="000000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 w:cs="B Nazanin"/>
                  <w:color w:val="000000"/>
                  <w:sz w:val="20"/>
                  <w:szCs w:val="20"/>
                </w:rPr>
                <m:t>]+</m:t>
              </m:r>
              <m:f>
                <m:fPr>
                  <m:ctrlP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α</m:t>
                  </m:r>
                </m:num>
                <m:den>
                  <m:r>
                    <w:rPr>
                      <w:rFonts w:ascii="Cambria Math" w:hAnsi="Cambria Math" w:cs="B Nazani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oMath>
            <w:r w:rsidR="00695507">
              <w:rPr>
                <w:rFonts w:asciiTheme="majorBidi" w:hAnsiTheme="majorBidi" w:cs="B Nazanin"/>
                <w:color w:val="000000"/>
                <w:rtl/>
              </w:rPr>
              <w:t xml:space="preserve"> </w:t>
            </w:r>
            <w:r w:rsidR="0096616E" w:rsidRPr="00E15532">
              <w:rPr>
                <w:rFonts w:asciiTheme="majorBidi" w:hAnsiTheme="majorBidi" w:cs="B Nazanin"/>
                <w:color w:val="000000"/>
                <w:rtl/>
              </w:rPr>
              <w:t>(</w:t>
            </w:r>
            <w:r w:rsidR="00695507">
              <w:rPr>
                <w:rFonts w:asciiTheme="majorBidi" w:hAnsiTheme="majorBidi" w:cs="B Nazanin" w:hint="cs"/>
                <w:color w:val="000000"/>
                <w:rtl/>
              </w:rPr>
              <w:t>16</w:t>
            </w:r>
            <w:r w:rsidR="00FA2A59">
              <w:rPr>
                <w:rFonts w:asciiTheme="majorBidi" w:hAnsiTheme="majorBidi" w:cs="B Nazanin" w:hint="cs"/>
                <w:color w:val="000000"/>
                <w:rtl/>
              </w:rPr>
              <w:t>-</w:t>
            </w:r>
            <w:r w:rsidR="0096616E" w:rsidRPr="00E15532">
              <w:rPr>
                <w:rFonts w:asciiTheme="majorBidi" w:hAnsiTheme="majorBidi" w:cs="B Nazanin"/>
                <w:color w:val="000000"/>
                <w:rtl/>
              </w:rPr>
              <w:t>معدل کارشناسی)</w:t>
            </w:r>
            <w:r w:rsidRPr="00E15532">
              <w:rPr>
                <w:rFonts w:asciiTheme="majorBidi" w:hAnsiTheme="majorBidi" w:cs="B Nazanin"/>
                <w:color w:val="000000"/>
              </w:rPr>
              <w:t>[</w:t>
            </w:r>
          </w:p>
        </w:tc>
        <w:tc>
          <w:tcPr>
            <w:tcW w:w="1021" w:type="dxa"/>
            <w:vAlign w:val="center"/>
          </w:tcPr>
          <w:p w14:paraId="0BA9AEBF" w14:textId="37F0C66B" w:rsidR="0096616E" w:rsidRPr="00E15532" w:rsidRDefault="00E15532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5</w:t>
            </w:r>
          </w:p>
        </w:tc>
        <w:tc>
          <w:tcPr>
            <w:tcW w:w="851" w:type="dxa"/>
            <w:vAlign w:val="center"/>
          </w:tcPr>
          <w:p w14:paraId="07A193BB" w14:textId="65CCA50E" w:rsidR="0096616E" w:rsidRPr="00E15532" w:rsidRDefault="00E15532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>6</w:t>
            </w:r>
          </w:p>
        </w:tc>
        <w:tc>
          <w:tcPr>
            <w:tcW w:w="5103" w:type="dxa"/>
          </w:tcPr>
          <w:p w14:paraId="79792589" w14:textId="72F00E18" w:rsidR="0096616E" w:rsidRPr="00E21E34" w:rsidRDefault="0096616E" w:rsidP="00353C6E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دانشگاه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های اصفهان، تبریز، تربیت مدرس، تهران، خواجه نصیرالدین طوسی، شهید بهشتی، شیراز، صنعتی امیر کبیر، صنعتی اصفهان، صنعتی شریف، علامه طباطبایی، علم وصنعت ایران و فردوسی مشهد </w:t>
            </w:r>
          </w:p>
        </w:tc>
        <w:tc>
          <w:tcPr>
            <w:tcW w:w="680" w:type="dxa"/>
            <w:vAlign w:val="center"/>
          </w:tcPr>
          <w:p w14:paraId="37A1FD52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1</w:t>
            </w:r>
          </w:p>
        </w:tc>
      </w:tr>
      <w:tr w:rsidR="0096616E" w:rsidRPr="00E21E34" w14:paraId="1AA72E39" w14:textId="77777777" w:rsidTr="00E15532">
        <w:tc>
          <w:tcPr>
            <w:tcW w:w="1134" w:type="dxa"/>
            <w:vMerge/>
            <w:vAlign w:val="center"/>
          </w:tcPr>
          <w:p w14:paraId="338EBAE8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5A5361E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2E19DC97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25/4</w:t>
            </w:r>
          </w:p>
        </w:tc>
        <w:tc>
          <w:tcPr>
            <w:tcW w:w="851" w:type="dxa"/>
            <w:vAlign w:val="center"/>
          </w:tcPr>
          <w:p w14:paraId="31304F78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1/5</w:t>
            </w:r>
          </w:p>
        </w:tc>
        <w:tc>
          <w:tcPr>
            <w:tcW w:w="5103" w:type="dxa"/>
          </w:tcPr>
          <w:p w14:paraId="2565746E" w14:textId="6F409F9F" w:rsidR="0096616E" w:rsidRPr="00E21E34" w:rsidRDefault="00E15532" w:rsidP="00353C6E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/>
                <w:color w:val="000000"/>
                <w:rtl/>
              </w:rPr>
              <w:t>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353C6E">
              <w:rPr>
                <w:rFonts w:asciiTheme="majorBidi" w:hAnsiTheme="majorBidi" w:cs="B Mitra"/>
                <w:color w:val="000000"/>
                <w:rtl/>
              </w:rPr>
              <w:t>های</w:t>
            </w:r>
            <w:r w:rsidR="00353C6E">
              <w:rPr>
                <w:rFonts w:asciiTheme="majorBidi" w:hAnsiTheme="majorBidi" w:cs="B Mitra"/>
                <w:color w:val="000000"/>
              </w:rPr>
              <w:t xml:space="preserve"> </w:t>
            </w:r>
            <w:r w:rsidR="00353C6E">
              <w:rPr>
                <w:rFonts w:asciiTheme="majorBidi" w:hAnsiTheme="majorBidi" w:cs="B Mitra" w:hint="cs"/>
                <w:color w:val="000000"/>
                <w:rtl/>
              </w:rPr>
              <w:t xml:space="preserve">مراکز استانها </w:t>
            </w:r>
            <w:r w:rsidR="00695507">
              <w:rPr>
                <w:rFonts w:asciiTheme="majorBidi" w:hAnsiTheme="majorBidi" w:cs="B Mitra" w:hint="cs"/>
                <w:color w:val="000000"/>
                <w:rtl/>
              </w:rPr>
              <w:t>(</w:t>
            </w:r>
            <w:r w:rsidR="00353C6E">
              <w:rPr>
                <w:rFonts w:asciiTheme="majorBidi" w:hAnsiTheme="majorBidi" w:cs="B Mitra" w:hint="cs"/>
                <w:color w:val="000000"/>
                <w:rtl/>
              </w:rPr>
              <w:t>بجز دانشگاه</w:t>
            </w:r>
            <w:r w:rsidR="00695507">
              <w:rPr>
                <w:rFonts w:asciiTheme="majorBidi" w:hAnsiTheme="majorBidi" w:cs="B Mitra" w:hint="cs"/>
                <w:color w:val="000000"/>
                <w:rtl/>
              </w:rPr>
              <w:t>‌</w:t>
            </w:r>
            <w:r w:rsidR="00353C6E">
              <w:rPr>
                <w:rFonts w:asciiTheme="majorBidi" w:hAnsiTheme="majorBidi" w:cs="B Mitra" w:hint="cs"/>
                <w:color w:val="000000"/>
                <w:rtl/>
              </w:rPr>
              <w:t>های ردیف 1</w:t>
            </w:r>
            <w:r w:rsidR="00695507">
              <w:rPr>
                <w:rFonts w:asciiTheme="majorBidi" w:hAnsiTheme="majorBidi" w:cs="B Mitra" w:hint="cs"/>
                <w:color w:val="000000"/>
                <w:rtl/>
              </w:rPr>
              <w:t>)</w:t>
            </w:r>
          </w:p>
        </w:tc>
        <w:tc>
          <w:tcPr>
            <w:tcW w:w="680" w:type="dxa"/>
            <w:vAlign w:val="center"/>
          </w:tcPr>
          <w:p w14:paraId="40305E87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2</w:t>
            </w:r>
          </w:p>
        </w:tc>
      </w:tr>
      <w:tr w:rsidR="0096616E" w:rsidRPr="00E21E34" w14:paraId="17076BE0" w14:textId="77777777" w:rsidTr="00E15532">
        <w:tc>
          <w:tcPr>
            <w:tcW w:w="1134" w:type="dxa"/>
            <w:vMerge/>
            <w:vAlign w:val="center"/>
          </w:tcPr>
          <w:p w14:paraId="1AA4F7A2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45BCBACC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7456FFBE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25/3</w:t>
            </w:r>
          </w:p>
        </w:tc>
        <w:tc>
          <w:tcPr>
            <w:tcW w:w="851" w:type="dxa"/>
            <w:vAlign w:val="center"/>
          </w:tcPr>
          <w:p w14:paraId="489E21D8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9/3</w:t>
            </w:r>
          </w:p>
        </w:tc>
        <w:tc>
          <w:tcPr>
            <w:tcW w:w="5103" w:type="dxa"/>
          </w:tcPr>
          <w:p w14:paraId="75854531" w14:textId="46CB603A" w:rsidR="0096616E" w:rsidRPr="00E21E34" w:rsidRDefault="00695507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سایر دانشگاههای دولتی</w:t>
            </w:r>
          </w:p>
        </w:tc>
        <w:tc>
          <w:tcPr>
            <w:tcW w:w="680" w:type="dxa"/>
            <w:vAlign w:val="center"/>
          </w:tcPr>
          <w:p w14:paraId="14BC4DF5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3</w:t>
            </w:r>
          </w:p>
        </w:tc>
      </w:tr>
      <w:tr w:rsidR="0096616E" w:rsidRPr="00E21E34" w14:paraId="4C99FE62" w14:textId="77777777" w:rsidTr="00E15532">
        <w:tc>
          <w:tcPr>
            <w:tcW w:w="1134" w:type="dxa"/>
            <w:vMerge/>
            <w:vAlign w:val="center"/>
          </w:tcPr>
          <w:p w14:paraId="12C228E0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3DA6CB34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42CE5BB6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14:paraId="01A13C73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5/3</w:t>
            </w:r>
          </w:p>
        </w:tc>
        <w:tc>
          <w:tcPr>
            <w:tcW w:w="5103" w:type="dxa"/>
          </w:tcPr>
          <w:p w14:paraId="2198A766" w14:textId="638A7B64" w:rsidR="0096616E" w:rsidRPr="00E21E34" w:rsidRDefault="00E15532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>
              <w:rPr>
                <w:rFonts w:asciiTheme="majorBidi" w:hAnsiTheme="majorBidi" w:cs="B Mitra"/>
                <w:color w:val="000000"/>
                <w:rtl/>
              </w:rPr>
              <w:t>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های آزاد مراکز استان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ها، 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های فرهنگیان، مؤسسات غیر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انتفاعی مراکز استان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ها، پردیس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  <w:t>های دانشگاهی و دانشگاه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های پیام نور</w:t>
            </w:r>
          </w:p>
        </w:tc>
        <w:tc>
          <w:tcPr>
            <w:tcW w:w="680" w:type="dxa"/>
            <w:vAlign w:val="center"/>
          </w:tcPr>
          <w:p w14:paraId="785AC08E" w14:textId="77777777" w:rsidR="0096616E" w:rsidRPr="00E21E34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4</w:t>
            </w:r>
          </w:p>
        </w:tc>
      </w:tr>
      <w:tr w:rsidR="0096616E" w:rsidRPr="00E21E34" w14:paraId="1B582114" w14:textId="77777777" w:rsidTr="00E15532">
        <w:tc>
          <w:tcPr>
            <w:tcW w:w="1134" w:type="dxa"/>
            <w:vMerge/>
            <w:vAlign w:val="center"/>
          </w:tcPr>
          <w:p w14:paraId="4AC0E252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64B75321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</w:p>
        </w:tc>
        <w:tc>
          <w:tcPr>
            <w:tcW w:w="1021" w:type="dxa"/>
            <w:vAlign w:val="center"/>
          </w:tcPr>
          <w:p w14:paraId="67FD160B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14:paraId="734383E7" w14:textId="77777777" w:rsidR="0096616E" w:rsidRPr="00E15532" w:rsidRDefault="0096616E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</w:rPr>
            </w:pPr>
            <w:r w:rsidRPr="00E15532">
              <w:rPr>
                <w:rFonts w:asciiTheme="majorBidi" w:hAnsiTheme="majorBidi" w:cs="B Nazanin"/>
                <w:color w:val="000000"/>
                <w:rtl/>
              </w:rPr>
              <w:t>8/2</w:t>
            </w:r>
          </w:p>
        </w:tc>
        <w:tc>
          <w:tcPr>
            <w:tcW w:w="5103" w:type="dxa"/>
          </w:tcPr>
          <w:p w14:paraId="002821F1" w14:textId="2A2C8FDA" w:rsidR="0096616E" w:rsidRPr="00E21E34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سایر دانشگاه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های آزاد و</w:t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مؤسسات غیر </w:t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>دولتی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، آموزشکده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>های فنی و</w:t>
            </w:r>
            <w:r w:rsidR="00E15532">
              <w:rPr>
                <w:rFonts w:asciiTheme="majorBidi" w:hAnsiTheme="majorBidi" w:cs="B Mitra" w:hint="cs"/>
                <w:color w:val="000000"/>
                <w:rtl/>
              </w:rPr>
              <w:t xml:space="preserve"> 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حرفه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 xml:space="preserve">ای 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و</w:t>
            </w:r>
            <w:r w:rsidR="007F3600" w:rsidRPr="00E21E34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جامع علمی کاربردی</w:t>
            </w:r>
          </w:p>
        </w:tc>
        <w:tc>
          <w:tcPr>
            <w:tcW w:w="680" w:type="dxa"/>
            <w:vAlign w:val="center"/>
          </w:tcPr>
          <w:p w14:paraId="1EAAD91E" w14:textId="29273AE4" w:rsidR="0096616E" w:rsidRPr="00E21E34" w:rsidRDefault="0067799F" w:rsidP="00E15532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>
              <w:rPr>
                <w:rFonts w:asciiTheme="majorBidi" w:hAnsiTheme="majorBidi" w:cs="B Mitra" w:hint="cs"/>
                <w:color w:val="000000"/>
                <w:rtl/>
              </w:rPr>
              <w:t>5</w:t>
            </w:r>
          </w:p>
        </w:tc>
      </w:tr>
      <w:tr w:rsidR="0096616E" w:rsidRPr="00E21E34" w14:paraId="58D74108" w14:textId="77777777" w:rsidTr="00A8477E">
        <w:trPr>
          <w:trHeight w:val="739"/>
        </w:trPr>
        <w:tc>
          <w:tcPr>
            <w:tcW w:w="9923" w:type="dxa"/>
            <w:gridSpan w:val="6"/>
            <w:shd w:val="clear" w:color="auto" w:fill="F2F2F2" w:themeFill="background1" w:themeFillShade="F2"/>
          </w:tcPr>
          <w:p w14:paraId="1EF9C194" w14:textId="31B64A7A" w:rsidR="0096616E" w:rsidRPr="00E21E34" w:rsidRDefault="006D4429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چنانچه 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مقدار به دست آمده از 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فرمول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 محاسبه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،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 امتیاز منفی باشد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،</w:t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 xml:space="preserve"> امتیاز د</w:t>
            </w:r>
            <w:r w:rsidR="00E15532">
              <w:rPr>
                <w:rFonts w:asciiTheme="majorBidi" w:hAnsiTheme="majorBidi" w:cs="B Mitra" w:hint="cs"/>
                <w:color w:val="000000"/>
                <w:rtl/>
              </w:rPr>
              <w:t>ا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وطلب صفر منظور می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96616E" w:rsidRPr="00E21E34">
              <w:rPr>
                <w:rFonts w:asciiTheme="majorBidi" w:hAnsiTheme="majorBidi" w:cs="B Mitra"/>
                <w:color w:val="000000"/>
                <w:rtl/>
              </w:rPr>
              <w:t>شود.</w:t>
            </w:r>
          </w:p>
          <w:p w14:paraId="6E83FEEA" w14:textId="20C356FB" w:rsidR="0096616E" w:rsidRPr="00E21E34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برای دوره</w:t>
            </w:r>
            <w:r w:rsidR="006627F4" w:rsidRPr="00E21E34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 xml:space="preserve">های 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کاردانی به کارشناسی (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کارشناسی ناپیوسته</w:t>
            </w:r>
            <w:r w:rsidR="00154451" w:rsidRPr="00E21E34">
              <w:rPr>
                <w:rFonts w:asciiTheme="majorBidi" w:hAnsiTheme="majorBidi" w:cs="B Mitra"/>
                <w:color w:val="000000"/>
                <w:rtl/>
              </w:rPr>
              <w:t>)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، میان</w:t>
            </w:r>
            <w:r w:rsidR="00E15532">
              <w:rPr>
                <w:rFonts w:asciiTheme="majorBidi" w:hAnsiTheme="majorBidi" w:cs="B Mitra" w:hint="cs"/>
                <w:color w:val="000000"/>
                <w:rtl/>
              </w:rPr>
              <w:t>گ</w:t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ین مقاطع کاردانی وکارشناسی ناپیوسته به عنوان میانگی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t>ن معدل کارشناسی در نطر گرفته می</w:t>
            </w:r>
            <w:r w:rsidR="00E15532"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Pr="00E21E34">
              <w:rPr>
                <w:rFonts w:asciiTheme="majorBidi" w:hAnsiTheme="majorBidi" w:cs="B Mitra"/>
                <w:color w:val="000000"/>
                <w:rtl/>
              </w:rPr>
              <w:t>شود.</w:t>
            </w:r>
          </w:p>
        </w:tc>
      </w:tr>
    </w:tbl>
    <w:p w14:paraId="54E6AAA5" w14:textId="77777777" w:rsidR="00473358" w:rsidRPr="004051B3" w:rsidRDefault="00473358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02D5482" w14:textId="77777777" w:rsidR="006627F4" w:rsidRPr="004051B3" w:rsidRDefault="006627F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60FCD87" w14:textId="1E29187E" w:rsidR="006627F4" w:rsidRDefault="006627F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299D5D5C" w14:textId="09C0007B" w:rsidR="00795085" w:rsidRDefault="00795085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099" w:type="dxa"/>
        <w:tblLook w:val="04A0" w:firstRow="1" w:lastRow="0" w:firstColumn="1" w:lastColumn="0" w:noHBand="0" w:noVBand="1"/>
      </w:tblPr>
      <w:tblGrid>
        <w:gridCol w:w="850"/>
        <w:gridCol w:w="1987"/>
        <w:gridCol w:w="2552"/>
        <w:gridCol w:w="2265"/>
      </w:tblGrid>
      <w:tr w:rsidR="006D4429" w:rsidRPr="00E21E34" w14:paraId="0DDAD510" w14:textId="77777777" w:rsidTr="00A8477E">
        <w:trPr>
          <w:trHeight w:val="529"/>
        </w:trPr>
        <w:tc>
          <w:tcPr>
            <w:tcW w:w="7654" w:type="dxa"/>
            <w:gridSpan w:val="4"/>
            <w:shd w:val="clear" w:color="auto" w:fill="F2F2F2" w:themeFill="background1" w:themeFillShade="F2"/>
            <w:vAlign w:val="center"/>
          </w:tcPr>
          <w:p w14:paraId="374C86C4" w14:textId="6584DDE5" w:rsidR="006D4429" w:rsidRPr="00E21E34" w:rsidRDefault="006D4429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2</w:t>
            </w:r>
            <w:r w:rsidR="00795085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ـ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="00795085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343274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نحوه محاسبه امتیازات طول مدت تحصیل</w:t>
            </w:r>
          </w:p>
        </w:tc>
      </w:tr>
      <w:tr w:rsidR="00473358" w:rsidRPr="00E21E34" w14:paraId="674B34B7" w14:textId="77777777" w:rsidTr="00A8477E">
        <w:trPr>
          <w:trHeight w:val="45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F2C81B5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ردیف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978CDC1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دوره تحصیلی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A7A2626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طول مدت تحصیل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B16731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</w:tr>
      <w:tr w:rsidR="00473358" w:rsidRPr="00E21E34" w14:paraId="688650C7" w14:textId="77777777" w:rsidTr="00795085">
        <w:tc>
          <w:tcPr>
            <w:tcW w:w="850" w:type="dxa"/>
            <w:vMerge w:val="restart"/>
            <w:vAlign w:val="center"/>
          </w:tcPr>
          <w:p w14:paraId="4B32431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7" w:type="dxa"/>
            <w:vMerge w:val="restart"/>
            <w:vAlign w:val="center"/>
          </w:tcPr>
          <w:p w14:paraId="6245D2A7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کارشناسی پیوسته</w:t>
            </w:r>
          </w:p>
        </w:tc>
        <w:tc>
          <w:tcPr>
            <w:tcW w:w="2552" w:type="dxa"/>
            <w:vAlign w:val="center"/>
          </w:tcPr>
          <w:p w14:paraId="2BAF3B11" w14:textId="7626E1D3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6  نیمسال</w:t>
            </w:r>
          </w:p>
        </w:tc>
        <w:tc>
          <w:tcPr>
            <w:tcW w:w="2265" w:type="dxa"/>
            <w:vAlign w:val="center"/>
          </w:tcPr>
          <w:p w14:paraId="7C79D250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73358" w:rsidRPr="00E21E34" w14:paraId="6A36BED0" w14:textId="77777777" w:rsidTr="00795085">
        <w:tc>
          <w:tcPr>
            <w:tcW w:w="850" w:type="dxa"/>
            <w:vMerge/>
            <w:vAlign w:val="center"/>
          </w:tcPr>
          <w:p w14:paraId="03D5DD1B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3E8FFD1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34EE5D76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7  نیمسال</w:t>
            </w:r>
          </w:p>
        </w:tc>
        <w:tc>
          <w:tcPr>
            <w:tcW w:w="2265" w:type="dxa"/>
            <w:vAlign w:val="center"/>
          </w:tcPr>
          <w:p w14:paraId="3784517B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73358" w:rsidRPr="00E21E34" w14:paraId="57ECD275" w14:textId="77777777" w:rsidTr="00795085">
        <w:tc>
          <w:tcPr>
            <w:tcW w:w="850" w:type="dxa"/>
            <w:vMerge/>
            <w:vAlign w:val="center"/>
          </w:tcPr>
          <w:p w14:paraId="51431750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15E24B88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2578505D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8  نیمسال</w:t>
            </w:r>
          </w:p>
        </w:tc>
        <w:tc>
          <w:tcPr>
            <w:tcW w:w="2265" w:type="dxa"/>
            <w:vAlign w:val="center"/>
          </w:tcPr>
          <w:p w14:paraId="13AFBCDB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73358" w:rsidRPr="00E21E34" w14:paraId="69D10D8F" w14:textId="77777777" w:rsidTr="00795085">
        <w:tc>
          <w:tcPr>
            <w:tcW w:w="850" w:type="dxa"/>
            <w:vMerge w:val="restart"/>
            <w:vAlign w:val="center"/>
          </w:tcPr>
          <w:p w14:paraId="3352B57C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87" w:type="dxa"/>
            <w:vMerge w:val="restart"/>
            <w:vAlign w:val="center"/>
          </w:tcPr>
          <w:p w14:paraId="07092DDE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کارشناسی ناپیوسته</w:t>
            </w:r>
          </w:p>
        </w:tc>
        <w:tc>
          <w:tcPr>
            <w:tcW w:w="2552" w:type="dxa"/>
            <w:vAlign w:val="center"/>
          </w:tcPr>
          <w:p w14:paraId="06314CA2" w14:textId="4CB24B38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2 نیمسال</w:t>
            </w:r>
          </w:p>
        </w:tc>
        <w:tc>
          <w:tcPr>
            <w:tcW w:w="2265" w:type="dxa"/>
            <w:vAlign w:val="center"/>
          </w:tcPr>
          <w:p w14:paraId="2C55920F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73358" w:rsidRPr="00E21E34" w14:paraId="2C582DA5" w14:textId="77777777" w:rsidTr="00795085">
        <w:tc>
          <w:tcPr>
            <w:tcW w:w="850" w:type="dxa"/>
            <w:vMerge/>
            <w:vAlign w:val="center"/>
          </w:tcPr>
          <w:p w14:paraId="14020510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2C88EFA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1C5FE13F" w14:textId="6EFC8F03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3 نیمسال</w:t>
            </w:r>
          </w:p>
        </w:tc>
        <w:tc>
          <w:tcPr>
            <w:tcW w:w="2265" w:type="dxa"/>
            <w:vAlign w:val="center"/>
          </w:tcPr>
          <w:p w14:paraId="2550EB1B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73358" w:rsidRPr="00E21E34" w14:paraId="39AF2E68" w14:textId="77777777" w:rsidTr="00795085">
        <w:tc>
          <w:tcPr>
            <w:tcW w:w="850" w:type="dxa"/>
            <w:vMerge/>
            <w:vAlign w:val="center"/>
          </w:tcPr>
          <w:p w14:paraId="4DDBEDAE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093A04C8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11D61499" w14:textId="6A0766F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4 نیمسال</w:t>
            </w:r>
          </w:p>
        </w:tc>
        <w:tc>
          <w:tcPr>
            <w:tcW w:w="2265" w:type="dxa"/>
            <w:vAlign w:val="center"/>
          </w:tcPr>
          <w:p w14:paraId="5CE0DDF0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73358" w:rsidRPr="00E21E34" w14:paraId="3FFD480A" w14:textId="77777777" w:rsidTr="00795085">
        <w:tc>
          <w:tcPr>
            <w:tcW w:w="850" w:type="dxa"/>
            <w:vMerge w:val="restart"/>
            <w:vAlign w:val="center"/>
          </w:tcPr>
          <w:p w14:paraId="10942D0B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987" w:type="dxa"/>
            <w:vMerge w:val="restart"/>
            <w:vAlign w:val="center"/>
          </w:tcPr>
          <w:p w14:paraId="1F90A9A2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کارشناسی ارشد ناپیوسته</w:t>
            </w:r>
          </w:p>
        </w:tc>
        <w:tc>
          <w:tcPr>
            <w:tcW w:w="2552" w:type="dxa"/>
            <w:vAlign w:val="center"/>
          </w:tcPr>
          <w:p w14:paraId="0BC86CE5" w14:textId="3905FBC1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3 نیمسال</w:t>
            </w:r>
          </w:p>
        </w:tc>
        <w:tc>
          <w:tcPr>
            <w:tcW w:w="2265" w:type="dxa"/>
            <w:vAlign w:val="center"/>
          </w:tcPr>
          <w:p w14:paraId="230633C8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473358" w:rsidRPr="00E21E34" w14:paraId="56E039D7" w14:textId="77777777" w:rsidTr="00795085">
        <w:tc>
          <w:tcPr>
            <w:tcW w:w="850" w:type="dxa"/>
            <w:vMerge/>
            <w:vAlign w:val="center"/>
          </w:tcPr>
          <w:p w14:paraId="72C16CF0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017D3411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3B4333D6" w14:textId="3597F5C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4 نیمسال</w:t>
            </w:r>
          </w:p>
        </w:tc>
        <w:tc>
          <w:tcPr>
            <w:tcW w:w="2265" w:type="dxa"/>
            <w:vAlign w:val="center"/>
          </w:tcPr>
          <w:p w14:paraId="1C287369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73358" w:rsidRPr="00E21E34" w14:paraId="1B4D670E" w14:textId="77777777" w:rsidTr="00795085">
        <w:tc>
          <w:tcPr>
            <w:tcW w:w="850" w:type="dxa"/>
            <w:vMerge/>
            <w:vAlign w:val="center"/>
          </w:tcPr>
          <w:p w14:paraId="7317DDDF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vMerge/>
            <w:vAlign w:val="center"/>
          </w:tcPr>
          <w:p w14:paraId="75A79C02" w14:textId="77777777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3A18FD6D" w14:textId="21BCA4E4" w:rsidR="00473358" w:rsidRPr="00E21E34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E21E34">
              <w:rPr>
                <w:rFonts w:asciiTheme="majorBidi" w:hAnsiTheme="majorBidi" w:cs="B Mitra"/>
                <w:color w:val="000000"/>
                <w:sz w:val="24"/>
                <w:szCs w:val="24"/>
                <w:rtl/>
              </w:rPr>
              <w:t>5 نیمسال</w:t>
            </w:r>
          </w:p>
        </w:tc>
        <w:tc>
          <w:tcPr>
            <w:tcW w:w="2265" w:type="dxa"/>
            <w:vAlign w:val="center"/>
          </w:tcPr>
          <w:p w14:paraId="6BBF0C72" w14:textId="77777777" w:rsidR="00473358" w:rsidRPr="00795085" w:rsidRDefault="00473358" w:rsidP="00795085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795085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14:paraId="03773E76" w14:textId="77777777" w:rsidR="00473358" w:rsidRPr="004051B3" w:rsidRDefault="00473358" w:rsidP="0079508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4606A411" w14:textId="7EE7F527" w:rsidR="008B5363" w:rsidRPr="004051B3" w:rsidRDefault="008B5363" w:rsidP="004303FF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709"/>
        <w:gridCol w:w="1951"/>
        <w:gridCol w:w="1735"/>
        <w:gridCol w:w="3827"/>
      </w:tblGrid>
      <w:tr w:rsidR="006D4429" w:rsidRPr="004051B3" w14:paraId="782830B5" w14:textId="77777777" w:rsidTr="004303FF">
        <w:tc>
          <w:tcPr>
            <w:tcW w:w="8222" w:type="dxa"/>
            <w:gridSpan w:val="4"/>
            <w:shd w:val="clear" w:color="auto" w:fill="F2F2F2" w:themeFill="background1" w:themeFillShade="F2"/>
          </w:tcPr>
          <w:p w14:paraId="07D10136" w14:textId="3972F842" w:rsidR="006D4429" w:rsidRPr="004051B3" w:rsidRDefault="006D4429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rtl/>
              </w:rPr>
            </w:pP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جدول</w:t>
            </w:r>
            <w:r w:rsidR="00F51218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 xml:space="preserve"> 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2</w:t>
            </w:r>
            <w:r w:rsidR="004303FF" w:rsidRPr="004303FF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>ـ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3</w:t>
            </w:r>
            <w:r w:rsidR="004303FF" w:rsidRPr="004303FF">
              <w:rPr>
                <w:rFonts w:asciiTheme="majorBidi" w:hAnsiTheme="majorBidi" w:cs="B Mitra" w:hint="cs"/>
                <w:b/>
                <w:bCs/>
                <w:color w:val="000000"/>
                <w:rtl/>
              </w:rPr>
              <w:t>.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 xml:space="preserve"> نحوه محاسبه امتیازات کسب رتبه در مرحله نهایی (کشوری) المپیاد های علمی</w:t>
            </w:r>
            <w:r w:rsidR="00154451"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 xml:space="preserve"> و ورزشی* </w:t>
            </w:r>
            <w:r w:rsidRPr="004303FF">
              <w:rPr>
                <w:rFonts w:asciiTheme="majorBidi" w:hAnsiTheme="majorBidi" w:cs="B Mitra"/>
                <w:b/>
                <w:bCs/>
                <w:color w:val="000000"/>
                <w:rtl/>
              </w:rPr>
              <w:t>دانشجویی</w:t>
            </w:r>
          </w:p>
        </w:tc>
      </w:tr>
      <w:tr w:rsidR="00473358" w:rsidRPr="004051B3" w14:paraId="4DBD9BB8" w14:textId="77777777" w:rsidTr="004303FF">
        <w:tc>
          <w:tcPr>
            <w:tcW w:w="709" w:type="dxa"/>
            <w:vAlign w:val="center"/>
          </w:tcPr>
          <w:p w14:paraId="38E18385" w14:textId="77777777" w:rsidR="00473358" w:rsidRPr="004051B3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ردیف</w:t>
            </w:r>
          </w:p>
        </w:tc>
        <w:tc>
          <w:tcPr>
            <w:tcW w:w="1951" w:type="dxa"/>
            <w:vAlign w:val="center"/>
          </w:tcPr>
          <w:p w14:paraId="3E7F5138" w14:textId="77777777" w:rsidR="00473358" w:rsidRPr="004051B3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رتبه در المپیاد</w:t>
            </w:r>
          </w:p>
        </w:tc>
        <w:tc>
          <w:tcPr>
            <w:tcW w:w="1735" w:type="dxa"/>
            <w:vAlign w:val="center"/>
          </w:tcPr>
          <w:p w14:paraId="355BAB42" w14:textId="77777777" w:rsidR="00473358" w:rsidRPr="004051B3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امتیاز</w:t>
            </w:r>
          </w:p>
        </w:tc>
        <w:tc>
          <w:tcPr>
            <w:tcW w:w="3827" w:type="dxa"/>
            <w:vMerge w:val="restart"/>
          </w:tcPr>
          <w:p w14:paraId="18C5DB9F" w14:textId="42EF0A15" w:rsidR="00473358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4051B3">
              <w:rPr>
                <w:rFonts w:asciiTheme="majorBidi" w:hAnsiTheme="majorBidi" w:cs="B Mitra"/>
                <w:color w:val="000000"/>
                <w:rtl/>
              </w:rPr>
              <w:t>امتیاز مسابقات جهانی و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کشوری انجمن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های علمی دانشجویی همانند با امتیازات المپیاد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های علمی دانشجویی در نظر گرفته می</w:t>
            </w:r>
            <w:r w:rsidR="00154451" w:rsidRPr="004051B3">
              <w:rPr>
                <w:rFonts w:asciiTheme="majorBidi" w:hAnsiTheme="majorBidi" w:cs="B Mitra"/>
                <w:color w:val="000000"/>
                <w:rtl/>
              </w:rPr>
              <w:t>‌</w:t>
            </w:r>
            <w:r w:rsidRPr="004051B3">
              <w:rPr>
                <w:rFonts w:asciiTheme="majorBidi" w:hAnsiTheme="majorBidi" w:cs="B Mitra"/>
                <w:color w:val="000000"/>
                <w:rtl/>
              </w:rPr>
              <w:t>شود.</w:t>
            </w:r>
          </w:p>
          <w:p w14:paraId="6762A4B0" w14:textId="77777777" w:rsidR="004303FF" w:rsidRPr="004051B3" w:rsidRDefault="004303FF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  <w:p w14:paraId="798711AA" w14:textId="22DF9E30" w:rsidR="00154451" w:rsidRPr="004303FF" w:rsidRDefault="004303FF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  <w:r w:rsidRPr="004303FF">
              <w:rPr>
                <w:rFonts w:asciiTheme="majorBidi" w:hAnsiTheme="majorBidi" w:cs="B Mitra"/>
                <w:color w:val="000000"/>
                <w:rtl/>
              </w:rPr>
              <w:t>*</w:t>
            </w:r>
            <w:r>
              <w:rPr>
                <w:rFonts w:asciiTheme="majorBidi" w:hAnsiTheme="majorBidi" w:cs="B Mitra"/>
                <w:color w:val="000000"/>
                <w:rtl/>
              </w:rPr>
              <w:t xml:space="preserve"> </w:t>
            </w:r>
            <w:r w:rsidR="00154451" w:rsidRPr="004303FF">
              <w:rPr>
                <w:rFonts w:asciiTheme="majorBidi" w:hAnsiTheme="majorBidi" w:cs="B Mitra"/>
                <w:color w:val="000000"/>
                <w:rtl/>
              </w:rPr>
              <w:t>امتیاز المپیادهای ورزشی، صرفا</w:t>
            </w:r>
            <w:r>
              <w:rPr>
                <w:rFonts w:asciiTheme="majorBidi" w:hAnsiTheme="majorBidi" w:cs="B Mitra" w:hint="cs"/>
                <w:color w:val="000000"/>
                <w:rtl/>
              </w:rPr>
              <w:t>ً</w:t>
            </w:r>
            <w:r>
              <w:rPr>
                <w:rFonts w:asciiTheme="majorBidi" w:hAnsiTheme="majorBidi" w:cs="B Mitra"/>
                <w:color w:val="000000"/>
                <w:rtl/>
              </w:rPr>
              <w:t xml:space="preserve"> برای متقاضیان رشته</w:t>
            </w:r>
            <w:r>
              <w:rPr>
                <w:rFonts w:asciiTheme="majorBidi" w:hAnsiTheme="majorBidi" w:cs="B Mitra"/>
                <w:color w:val="000000"/>
                <w:rtl/>
              </w:rPr>
              <w:softHyphen/>
            </w:r>
            <w:r w:rsidR="00154451" w:rsidRPr="004303FF">
              <w:rPr>
                <w:rFonts w:asciiTheme="majorBidi" w:hAnsiTheme="majorBidi" w:cs="B Mitra"/>
                <w:color w:val="000000"/>
                <w:rtl/>
              </w:rPr>
              <w:t xml:space="preserve">های علوم ورزشی قابل احتساب </w:t>
            </w:r>
            <w:r>
              <w:rPr>
                <w:rFonts w:asciiTheme="majorBidi" w:hAnsiTheme="majorBidi" w:cs="B Mitra" w:hint="cs"/>
                <w:color w:val="000000"/>
                <w:rtl/>
              </w:rPr>
              <w:t>است</w:t>
            </w:r>
            <w:r w:rsidR="00154451" w:rsidRPr="004303FF">
              <w:rPr>
                <w:rFonts w:asciiTheme="majorBidi" w:hAnsiTheme="majorBidi" w:cs="B Mitra"/>
                <w:color w:val="000000"/>
                <w:rtl/>
              </w:rPr>
              <w:t>.</w:t>
            </w:r>
          </w:p>
        </w:tc>
      </w:tr>
      <w:tr w:rsidR="00473358" w:rsidRPr="004051B3" w14:paraId="2875D227" w14:textId="77777777" w:rsidTr="004303FF">
        <w:tc>
          <w:tcPr>
            <w:tcW w:w="709" w:type="dxa"/>
            <w:vAlign w:val="center"/>
          </w:tcPr>
          <w:p w14:paraId="7E0BD082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</w:t>
            </w:r>
          </w:p>
        </w:tc>
        <w:tc>
          <w:tcPr>
            <w:tcW w:w="1951" w:type="dxa"/>
            <w:vAlign w:val="center"/>
          </w:tcPr>
          <w:p w14:paraId="264B164C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 تا 3</w:t>
            </w:r>
          </w:p>
        </w:tc>
        <w:tc>
          <w:tcPr>
            <w:tcW w:w="1735" w:type="dxa"/>
            <w:vAlign w:val="center"/>
          </w:tcPr>
          <w:p w14:paraId="29A319E2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5</w:t>
            </w:r>
          </w:p>
        </w:tc>
        <w:tc>
          <w:tcPr>
            <w:tcW w:w="3827" w:type="dxa"/>
            <w:vMerge/>
          </w:tcPr>
          <w:p w14:paraId="7124B662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735EC4A8" w14:textId="77777777" w:rsidTr="004303FF">
        <w:tc>
          <w:tcPr>
            <w:tcW w:w="709" w:type="dxa"/>
            <w:vAlign w:val="center"/>
          </w:tcPr>
          <w:p w14:paraId="4B0BE215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2</w:t>
            </w:r>
          </w:p>
        </w:tc>
        <w:tc>
          <w:tcPr>
            <w:tcW w:w="1951" w:type="dxa"/>
            <w:vAlign w:val="center"/>
          </w:tcPr>
          <w:p w14:paraId="21ED1726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4 تا 6</w:t>
            </w:r>
          </w:p>
        </w:tc>
        <w:tc>
          <w:tcPr>
            <w:tcW w:w="1735" w:type="dxa"/>
            <w:vAlign w:val="center"/>
          </w:tcPr>
          <w:p w14:paraId="1F9DC647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4</w:t>
            </w:r>
          </w:p>
        </w:tc>
        <w:tc>
          <w:tcPr>
            <w:tcW w:w="3827" w:type="dxa"/>
            <w:vMerge/>
          </w:tcPr>
          <w:p w14:paraId="02CC517C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38EDB39D" w14:textId="77777777" w:rsidTr="004303FF">
        <w:tc>
          <w:tcPr>
            <w:tcW w:w="709" w:type="dxa"/>
            <w:vAlign w:val="center"/>
          </w:tcPr>
          <w:p w14:paraId="15AB4D3C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3</w:t>
            </w:r>
          </w:p>
        </w:tc>
        <w:tc>
          <w:tcPr>
            <w:tcW w:w="1951" w:type="dxa"/>
            <w:vAlign w:val="center"/>
          </w:tcPr>
          <w:p w14:paraId="67BEA613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7 تا 9</w:t>
            </w:r>
          </w:p>
        </w:tc>
        <w:tc>
          <w:tcPr>
            <w:tcW w:w="1735" w:type="dxa"/>
            <w:vAlign w:val="center"/>
          </w:tcPr>
          <w:p w14:paraId="17F61859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3</w:t>
            </w:r>
          </w:p>
        </w:tc>
        <w:tc>
          <w:tcPr>
            <w:tcW w:w="3827" w:type="dxa"/>
            <w:vMerge/>
          </w:tcPr>
          <w:p w14:paraId="5710C1F5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64A2A5C4" w14:textId="77777777" w:rsidTr="004303FF">
        <w:tc>
          <w:tcPr>
            <w:tcW w:w="709" w:type="dxa"/>
            <w:vAlign w:val="center"/>
          </w:tcPr>
          <w:p w14:paraId="12105F30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4</w:t>
            </w:r>
          </w:p>
        </w:tc>
        <w:tc>
          <w:tcPr>
            <w:tcW w:w="1951" w:type="dxa"/>
            <w:vAlign w:val="center"/>
          </w:tcPr>
          <w:p w14:paraId="19205D0D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10 تا 12</w:t>
            </w:r>
          </w:p>
        </w:tc>
        <w:tc>
          <w:tcPr>
            <w:tcW w:w="1735" w:type="dxa"/>
            <w:vAlign w:val="center"/>
          </w:tcPr>
          <w:p w14:paraId="099E8070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2</w:t>
            </w:r>
          </w:p>
        </w:tc>
        <w:tc>
          <w:tcPr>
            <w:tcW w:w="3827" w:type="dxa"/>
            <w:vMerge/>
          </w:tcPr>
          <w:p w14:paraId="20B1EB75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  <w:tr w:rsidR="00473358" w:rsidRPr="004051B3" w14:paraId="3CD565E7" w14:textId="77777777" w:rsidTr="004303FF">
        <w:trPr>
          <w:trHeight w:val="227"/>
        </w:trPr>
        <w:tc>
          <w:tcPr>
            <w:tcW w:w="709" w:type="dxa"/>
            <w:vAlign w:val="center"/>
          </w:tcPr>
          <w:p w14:paraId="4EBE4E3B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5</w:t>
            </w:r>
          </w:p>
        </w:tc>
        <w:tc>
          <w:tcPr>
            <w:tcW w:w="1951" w:type="dxa"/>
            <w:vAlign w:val="center"/>
          </w:tcPr>
          <w:p w14:paraId="75CC1B33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13 تا 15</w:t>
            </w:r>
          </w:p>
        </w:tc>
        <w:tc>
          <w:tcPr>
            <w:tcW w:w="1735" w:type="dxa"/>
            <w:vAlign w:val="center"/>
          </w:tcPr>
          <w:p w14:paraId="323C77B4" w14:textId="77777777" w:rsidR="00473358" w:rsidRPr="004303FF" w:rsidRDefault="00473358" w:rsidP="004303FF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color w:val="000000"/>
                <w:rtl/>
              </w:rPr>
            </w:pPr>
            <w:r w:rsidRPr="004303FF">
              <w:rPr>
                <w:rFonts w:asciiTheme="majorBidi" w:hAnsiTheme="majorBidi" w:cs="B Nazanin"/>
                <w:color w:val="000000"/>
                <w:rtl/>
              </w:rPr>
              <w:t>1</w:t>
            </w:r>
          </w:p>
        </w:tc>
        <w:tc>
          <w:tcPr>
            <w:tcW w:w="3827" w:type="dxa"/>
            <w:vMerge/>
          </w:tcPr>
          <w:p w14:paraId="54C8F7C0" w14:textId="77777777" w:rsidR="00473358" w:rsidRPr="004051B3" w:rsidRDefault="00473358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="B Mitra"/>
                <w:color w:val="000000"/>
                <w:rtl/>
              </w:rPr>
            </w:pPr>
          </w:p>
        </w:tc>
      </w:tr>
    </w:tbl>
    <w:p w14:paraId="4BDF95DC" w14:textId="1ACF75D1" w:rsidR="00953BFC" w:rsidRPr="004051B3" w:rsidRDefault="00953BFC" w:rsidP="00E15532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p w14:paraId="5B8502F2" w14:textId="77777777" w:rsidR="006C29A4" w:rsidRPr="004051B3" w:rsidRDefault="006C29A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B Mitra"/>
          <w:b/>
          <w:bCs/>
          <w:color w:val="000000"/>
          <w:rtl/>
          <w:lang w:bidi="ar-SA"/>
        </w:rPr>
      </w:pPr>
    </w:p>
    <w:tbl>
      <w:tblPr>
        <w:tblStyle w:val="TableGrid"/>
        <w:bidiVisual/>
        <w:tblW w:w="964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843"/>
        <w:gridCol w:w="1002"/>
      </w:tblGrid>
      <w:tr w:rsidR="006D4429" w:rsidRPr="004051B3" w14:paraId="5257775D" w14:textId="77777777" w:rsidTr="00C022CE">
        <w:trPr>
          <w:trHeight w:val="530"/>
          <w:jc w:val="center"/>
        </w:trPr>
        <w:tc>
          <w:tcPr>
            <w:tcW w:w="9649" w:type="dxa"/>
            <w:gridSpan w:val="6"/>
            <w:shd w:val="clear" w:color="auto" w:fill="F2F2F2" w:themeFill="background1" w:themeFillShade="F2"/>
            <w:vAlign w:val="center"/>
          </w:tcPr>
          <w:p w14:paraId="18CED894" w14:textId="2543A2E1" w:rsidR="006D4429" w:rsidRPr="004051B3" w:rsidRDefault="006D4429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جدول 2-4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C022CE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نحوه محاسبه امتیاز مربوط به نمره آزمون زبان انگلیسی</w:t>
            </w:r>
          </w:p>
        </w:tc>
      </w:tr>
      <w:tr w:rsidR="00953BFC" w:rsidRPr="004051B3" w14:paraId="77302B8B" w14:textId="77777777" w:rsidTr="0068050B">
        <w:trPr>
          <w:trHeight w:val="530"/>
          <w:jc w:val="center"/>
        </w:trPr>
        <w:tc>
          <w:tcPr>
            <w:tcW w:w="1701" w:type="dxa"/>
            <w:vAlign w:val="center"/>
          </w:tcPr>
          <w:p w14:paraId="008AFD36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MSRT (MCHE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), UUEPT</w:t>
            </w:r>
          </w:p>
        </w:tc>
        <w:tc>
          <w:tcPr>
            <w:tcW w:w="1701" w:type="dxa"/>
            <w:vAlign w:val="center"/>
          </w:tcPr>
          <w:p w14:paraId="6F20AC99" w14:textId="1776C483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IELTS</w:t>
            </w:r>
          </w:p>
        </w:tc>
        <w:tc>
          <w:tcPr>
            <w:tcW w:w="1701" w:type="dxa"/>
            <w:vAlign w:val="center"/>
          </w:tcPr>
          <w:p w14:paraId="538A5B53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TOEFL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-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i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1701" w:type="dxa"/>
            <w:vAlign w:val="center"/>
          </w:tcPr>
          <w:p w14:paraId="7DDE5A30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TOEFL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-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Computer</w:t>
            </w:r>
            <w:r w:rsidR="004F6D46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B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a</w:t>
            </w:r>
            <w:r w:rsidR="004F6D46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sed</w:t>
            </w:r>
          </w:p>
        </w:tc>
        <w:tc>
          <w:tcPr>
            <w:tcW w:w="1843" w:type="dxa"/>
            <w:vAlign w:val="center"/>
          </w:tcPr>
          <w:p w14:paraId="5636D7E0" w14:textId="77777777" w:rsidR="00953BFC" w:rsidRPr="004051B3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TOEFL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>-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PAPER</w:t>
            </w:r>
            <w:r w:rsidR="00B86673"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Based ,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18"/>
                <w:szCs w:val="18"/>
              </w:rPr>
              <w:t xml:space="preserve"> TOLIMO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110490B5" w14:textId="77777777" w:rsidR="00953BFC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حداکثر امتیاز</w:t>
            </w:r>
          </w:p>
        </w:tc>
      </w:tr>
      <w:tr w:rsidR="00953BFC" w:rsidRPr="004051B3" w14:paraId="622DBFCD" w14:textId="77777777" w:rsidTr="0068050B">
        <w:trPr>
          <w:jc w:val="center"/>
        </w:trPr>
        <w:tc>
          <w:tcPr>
            <w:tcW w:w="1701" w:type="dxa"/>
            <w:vAlign w:val="center"/>
          </w:tcPr>
          <w:p w14:paraId="0E0371C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100-90</w:t>
            </w:r>
          </w:p>
        </w:tc>
        <w:tc>
          <w:tcPr>
            <w:tcW w:w="1701" w:type="dxa"/>
            <w:vAlign w:val="center"/>
          </w:tcPr>
          <w:p w14:paraId="352FAF23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0/9-0/7</w:t>
            </w:r>
          </w:p>
        </w:tc>
        <w:tc>
          <w:tcPr>
            <w:tcW w:w="1701" w:type="dxa"/>
            <w:vAlign w:val="center"/>
          </w:tcPr>
          <w:p w14:paraId="015EAA22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120-96</w:t>
            </w:r>
          </w:p>
        </w:tc>
        <w:tc>
          <w:tcPr>
            <w:tcW w:w="1701" w:type="dxa"/>
            <w:vAlign w:val="center"/>
          </w:tcPr>
          <w:p w14:paraId="27B19AB7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300-250</w:t>
            </w:r>
          </w:p>
        </w:tc>
        <w:tc>
          <w:tcPr>
            <w:tcW w:w="1843" w:type="dxa"/>
            <w:vAlign w:val="center"/>
          </w:tcPr>
          <w:p w14:paraId="6389397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680-600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26D9D06" w14:textId="77777777" w:rsidR="00953BFC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8</w:t>
            </w:r>
          </w:p>
        </w:tc>
      </w:tr>
      <w:tr w:rsidR="00953BFC" w:rsidRPr="004051B3" w14:paraId="47B2206D" w14:textId="77777777" w:rsidTr="0068050B">
        <w:trPr>
          <w:jc w:val="center"/>
        </w:trPr>
        <w:tc>
          <w:tcPr>
            <w:tcW w:w="1701" w:type="dxa"/>
            <w:vAlign w:val="center"/>
          </w:tcPr>
          <w:p w14:paraId="10240666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89-85</w:t>
            </w:r>
          </w:p>
        </w:tc>
        <w:tc>
          <w:tcPr>
            <w:tcW w:w="1701" w:type="dxa"/>
            <w:vAlign w:val="center"/>
          </w:tcPr>
          <w:p w14:paraId="5116323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9/6-5/6</w:t>
            </w:r>
          </w:p>
        </w:tc>
        <w:tc>
          <w:tcPr>
            <w:tcW w:w="1701" w:type="dxa"/>
            <w:vAlign w:val="center"/>
          </w:tcPr>
          <w:p w14:paraId="5B9287C2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95-86</w:t>
            </w:r>
          </w:p>
        </w:tc>
        <w:tc>
          <w:tcPr>
            <w:tcW w:w="1701" w:type="dxa"/>
            <w:vAlign w:val="center"/>
          </w:tcPr>
          <w:p w14:paraId="1F6EF465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249-232</w:t>
            </w:r>
          </w:p>
        </w:tc>
        <w:tc>
          <w:tcPr>
            <w:tcW w:w="1843" w:type="dxa"/>
            <w:vAlign w:val="center"/>
          </w:tcPr>
          <w:p w14:paraId="7EA29523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599-575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3E4066BC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7</w:t>
            </w:r>
          </w:p>
        </w:tc>
      </w:tr>
      <w:tr w:rsidR="00953BFC" w:rsidRPr="004051B3" w14:paraId="7253287B" w14:textId="77777777" w:rsidTr="0068050B">
        <w:trPr>
          <w:jc w:val="center"/>
        </w:trPr>
        <w:tc>
          <w:tcPr>
            <w:tcW w:w="1701" w:type="dxa"/>
            <w:vAlign w:val="center"/>
          </w:tcPr>
          <w:p w14:paraId="1792BF2E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84-80</w:t>
            </w:r>
          </w:p>
        </w:tc>
        <w:tc>
          <w:tcPr>
            <w:tcW w:w="1701" w:type="dxa"/>
            <w:vAlign w:val="center"/>
          </w:tcPr>
          <w:p w14:paraId="73BD096C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4/6-6</w:t>
            </w:r>
          </w:p>
        </w:tc>
        <w:tc>
          <w:tcPr>
            <w:tcW w:w="1701" w:type="dxa"/>
            <w:vAlign w:val="center"/>
          </w:tcPr>
          <w:p w14:paraId="361F598A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85-76</w:t>
            </w:r>
          </w:p>
        </w:tc>
        <w:tc>
          <w:tcPr>
            <w:tcW w:w="1701" w:type="dxa"/>
            <w:vAlign w:val="center"/>
          </w:tcPr>
          <w:p w14:paraId="6BBACCC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231-213</w:t>
            </w:r>
          </w:p>
        </w:tc>
        <w:tc>
          <w:tcPr>
            <w:tcW w:w="1843" w:type="dxa"/>
            <w:vAlign w:val="center"/>
          </w:tcPr>
          <w:p w14:paraId="784F2A0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574-550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100D8926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6</w:t>
            </w:r>
          </w:p>
        </w:tc>
      </w:tr>
      <w:tr w:rsidR="00953BFC" w:rsidRPr="004051B3" w14:paraId="7B50D844" w14:textId="77777777" w:rsidTr="0068050B">
        <w:trPr>
          <w:jc w:val="center"/>
        </w:trPr>
        <w:tc>
          <w:tcPr>
            <w:tcW w:w="1701" w:type="dxa"/>
            <w:vAlign w:val="center"/>
          </w:tcPr>
          <w:p w14:paraId="7B44E0EE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79-75</w:t>
            </w:r>
          </w:p>
        </w:tc>
        <w:tc>
          <w:tcPr>
            <w:tcW w:w="1701" w:type="dxa"/>
            <w:vAlign w:val="center"/>
          </w:tcPr>
          <w:p w14:paraId="1C75FA2E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9/5-5/5</w:t>
            </w:r>
          </w:p>
        </w:tc>
        <w:tc>
          <w:tcPr>
            <w:tcW w:w="1701" w:type="dxa"/>
            <w:vAlign w:val="center"/>
          </w:tcPr>
          <w:p w14:paraId="750B89F4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75-66</w:t>
            </w:r>
          </w:p>
        </w:tc>
        <w:tc>
          <w:tcPr>
            <w:tcW w:w="1701" w:type="dxa"/>
            <w:vAlign w:val="center"/>
          </w:tcPr>
          <w:p w14:paraId="56B84E46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212-196</w:t>
            </w:r>
          </w:p>
        </w:tc>
        <w:tc>
          <w:tcPr>
            <w:tcW w:w="1843" w:type="dxa"/>
            <w:vAlign w:val="center"/>
          </w:tcPr>
          <w:p w14:paraId="779FBE5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549-525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46566440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5</w:t>
            </w:r>
          </w:p>
        </w:tc>
      </w:tr>
      <w:tr w:rsidR="00953BFC" w:rsidRPr="004051B3" w14:paraId="3F5BE36C" w14:textId="77777777" w:rsidTr="0068050B">
        <w:trPr>
          <w:jc w:val="center"/>
        </w:trPr>
        <w:tc>
          <w:tcPr>
            <w:tcW w:w="1701" w:type="dxa"/>
            <w:vAlign w:val="center"/>
          </w:tcPr>
          <w:p w14:paraId="6785B3EB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74-70</w:t>
            </w:r>
          </w:p>
        </w:tc>
        <w:tc>
          <w:tcPr>
            <w:tcW w:w="1701" w:type="dxa"/>
            <w:vAlign w:val="center"/>
          </w:tcPr>
          <w:p w14:paraId="0F542B18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4/5-5</w:t>
            </w:r>
          </w:p>
        </w:tc>
        <w:tc>
          <w:tcPr>
            <w:tcW w:w="1701" w:type="dxa"/>
            <w:vAlign w:val="center"/>
          </w:tcPr>
          <w:p w14:paraId="2B0600B3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65-56</w:t>
            </w:r>
          </w:p>
        </w:tc>
        <w:tc>
          <w:tcPr>
            <w:tcW w:w="1701" w:type="dxa"/>
            <w:vAlign w:val="center"/>
          </w:tcPr>
          <w:p w14:paraId="2055A9B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195-173</w:t>
            </w:r>
          </w:p>
        </w:tc>
        <w:tc>
          <w:tcPr>
            <w:tcW w:w="1843" w:type="dxa"/>
            <w:vAlign w:val="center"/>
          </w:tcPr>
          <w:p w14:paraId="115CD7C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524-500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31CDCDC6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4</w:t>
            </w:r>
          </w:p>
        </w:tc>
      </w:tr>
      <w:tr w:rsidR="00953BFC" w:rsidRPr="004051B3" w14:paraId="36CE256A" w14:textId="77777777" w:rsidTr="0068050B">
        <w:trPr>
          <w:jc w:val="center"/>
        </w:trPr>
        <w:tc>
          <w:tcPr>
            <w:tcW w:w="1701" w:type="dxa"/>
            <w:vAlign w:val="center"/>
          </w:tcPr>
          <w:p w14:paraId="43306C71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69-65</w:t>
            </w:r>
          </w:p>
        </w:tc>
        <w:tc>
          <w:tcPr>
            <w:tcW w:w="1701" w:type="dxa"/>
            <w:vAlign w:val="center"/>
          </w:tcPr>
          <w:p w14:paraId="33BD0C75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9/4-5/4</w:t>
            </w:r>
          </w:p>
        </w:tc>
        <w:tc>
          <w:tcPr>
            <w:tcW w:w="1701" w:type="dxa"/>
            <w:vAlign w:val="center"/>
          </w:tcPr>
          <w:p w14:paraId="7693C36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55-46</w:t>
            </w:r>
          </w:p>
        </w:tc>
        <w:tc>
          <w:tcPr>
            <w:tcW w:w="1701" w:type="dxa"/>
            <w:vAlign w:val="center"/>
          </w:tcPr>
          <w:p w14:paraId="1DBD7ED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172-152</w:t>
            </w:r>
          </w:p>
        </w:tc>
        <w:tc>
          <w:tcPr>
            <w:tcW w:w="1843" w:type="dxa"/>
            <w:vAlign w:val="center"/>
          </w:tcPr>
          <w:p w14:paraId="09B818B0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499-475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7697C0D8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3</w:t>
            </w:r>
          </w:p>
        </w:tc>
      </w:tr>
      <w:tr w:rsidR="00953BFC" w:rsidRPr="004051B3" w14:paraId="34EA30B2" w14:textId="77777777" w:rsidTr="0068050B">
        <w:trPr>
          <w:jc w:val="center"/>
        </w:trPr>
        <w:tc>
          <w:tcPr>
            <w:tcW w:w="1701" w:type="dxa"/>
            <w:vAlign w:val="center"/>
          </w:tcPr>
          <w:p w14:paraId="1D7E3298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64-60</w:t>
            </w:r>
          </w:p>
        </w:tc>
        <w:tc>
          <w:tcPr>
            <w:tcW w:w="1701" w:type="dxa"/>
            <w:vAlign w:val="center"/>
          </w:tcPr>
          <w:p w14:paraId="0D67B7F4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4/4-4</w:t>
            </w:r>
          </w:p>
        </w:tc>
        <w:tc>
          <w:tcPr>
            <w:tcW w:w="1701" w:type="dxa"/>
            <w:vAlign w:val="center"/>
          </w:tcPr>
          <w:p w14:paraId="5F08D119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45-36</w:t>
            </w:r>
          </w:p>
        </w:tc>
        <w:tc>
          <w:tcPr>
            <w:tcW w:w="1701" w:type="dxa"/>
            <w:vAlign w:val="center"/>
          </w:tcPr>
          <w:p w14:paraId="704A9488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151-133</w:t>
            </w:r>
          </w:p>
        </w:tc>
        <w:tc>
          <w:tcPr>
            <w:tcW w:w="1843" w:type="dxa"/>
            <w:vAlign w:val="center"/>
          </w:tcPr>
          <w:p w14:paraId="7831072F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474-450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0BED97EE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2</w:t>
            </w:r>
          </w:p>
        </w:tc>
      </w:tr>
      <w:tr w:rsidR="00953BFC" w:rsidRPr="004051B3" w14:paraId="1FFC9B8E" w14:textId="77777777" w:rsidTr="0068050B">
        <w:trPr>
          <w:jc w:val="center"/>
        </w:trPr>
        <w:tc>
          <w:tcPr>
            <w:tcW w:w="1701" w:type="dxa"/>
            <w:vAlign w:val="center"/>
          </w:tcPr>
          <w:p w14:paraId="175AEF17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59-50</w:t>
            </w:r>
          </w:p>
        </w:tc>
        <w:tc>
          <w:tcPr>
            <w:tcW w:w="1701" w:type="dxa"/>
            <w:vAlign w:val="center"/>
          </w:tcPr>
          <w:p w14:paraId="1692F157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9/3-5/3</w:t>
            </w:r>
          </w:p>
        </w:tc>
        <w:tc>
          <w:tcPr>
            <w:tcW w:w="1701" w:type="dxa"/>
            <w:vAlign w:val="center"/>
          </w:tcPr>
          <w:p w14:paraId="1E4161FC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35-29</w:t>
            </w:r>
          </w:p>
        </w:tc>
        <w:tc>
          <w:tcPr>
            <w:tcW w:w="1701" w:type="dxa"/>
            <w:vAlign w:val="center"/>
          </w:tcPr>
          <w:p w14:paraId="4D58D00C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132-113</w:t>
            </w:r>
          </w:p>
        </w:tc>
        <w:tc>
          <w:tcPr>
            <w:tcW w:w="1843" w:type="dxa"/>
            <w:vAlign w:val="center"/>
          </w:tcPr>
          <w:p w14:paraId="63322B7B" w14:textId="77777777" w:rsidR="00920C43" w:rsidRPr="0068050B" w:rsidRDefault="00953BFC" w:rsidP="0068050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</w:rPr>
            </w:pPr>
            <w:r w:rsidRPr="0068050B">
              <w:rPr>
                <w:rFonts w:asciiTheme="majorBidi" w:hAnsiTheme="majorBidi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  <w:t>449-425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14:paraId="16BB06B2" w14:textId="77777777" w:rsidR="00920C43" w:rsidRPr="00C022CE" w:rsidRDefault="00953BFC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</w:rPr>
            </w:pPr>
            <w:r w:rsidRPr="00C022CE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1</w:t>
            </w:r>
          </w:p>
        </w:tc>
      </w:tr>
    </w:tbl>
    <w:p w14:paraId="38E8559A" w14:textId="77777777" w:rsidR="00953BFC" w:rsidRPr="004051B3" w:rsidRDefault="00953BFC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lang w:bidi="ar-SA"/>
        </w:rPr>
      </w:pPr>
    </w:p>
    <w:p w14:paraId="4428C591" w14:textId="77777777" w:rsidR="00C42250" w:rsidRPr="004051B3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lang w:bidi="ar-SA"/>
        </w:rPr>
      </w:pPr>
    </w:p>
    <w:p w14:paraId="6B303699" w14:textId="57BF5D82" w:rsidR="00C42250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rtl/>
          <w:lang w:bidi="ar-SA"/>
        </w:rPr>
      </w:pPr>
    </w:p>
    <w:p w14:paraId="63732076" w14:textId="77777777" w:rsidR="00343274" w:rsidRPr="004051B3" w:rsidRDefault="00343274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="B Mitra"/>
          <w:b/>
          <w:bCs/>
          <w:color w:val="000000"/>
          <w:sz w:val="24"/>
          <w:szCs w:val="24"/>
          <w:lang w:bidi="ar-SA"/>
        </w:rPr>
      </w:pPr>
    </w:p>
    <w:p w14:paraId="33AB6D24" w14:textId="2742A9F8" w:rsidR="0096616E" w:rsidRDefault="0096616E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8"/>
          <w:szCs w:val="28"/>
          <w:rtl/>
          <w:lang w:bidi="ar-SA"/>
        </w:rPr>
      </w:pPr>
    </w:p>
    <w:p w14:paraId="437F4903" w14:textId="17669154" w:rsidR="00DB2A49" w:rsidRDefault="00DB2A4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8"/>
          <w:szCs w:val="28"/>
          <w:rtl/>
          <w:lang w:bidi="ar-SA"/>
        </w:rPr>
      </w:pPr>
    </w:p>
    <w:tbl>
      <w:tblPr>
        <w:tblStyle w:val="TableGrid"/>
        <w:bidiVisual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521"/>
        <w:gridCol w:w="28"/>
        <w:gridCol w:w="2098"/>
        <w:gridCol w:w="28"/>
      </w:tblGrid>
      <w:tr w:rsidR="00DB2A49" w:rsidRPr="004051B3" w14:paraId="3CF65A7F" w14:textId="77777777" w:rsidTr="000353E9">
        <w:trPr>
          <w:trHeight w:val="515"/>
          <w:jc w:val="center"/>
        </w:trPr>
        <w:tc>
          <w:tcPr>
            <w:tcW w:w="935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ADB1CC" w14:textId="5A5D0B44" w:rsidR="00DB2A49" w:rsidRDefault="00DB2A49" w:rsidP="000353E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lastRenderedPageBreak/>
              <w:t>نحوه امتیاز</w:t>
            </w:r>
            <w:r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دهی</w:t>
            </w:r>
            <w:r w:rsidRPr="00DB2A49">
              <w:rPr>
                <w:rFonts w:asciiTheme="majorBidi" w:hAnsiTheme="majorBidi" w:cs="B Titr"/>
                <w:b/>
                <w:bCs/>
                <w:color w:val="3333FF"/>
                <w:sz w:val="28"/>
                <w:szCs w:val="28"/>
                <w:rtl/>
                <w:lang w:bidi="ar-SA"/>
              </w:rPr>
              <w:t xml:space="preserve"> </w:t>
            </w:r>
            <w:r w:rsidR="000353E9">
              <w:rPr>
                <w:rFonts w:asciiTheme="majorBidi" w:hAnsiTheme="majorBidi" w:cs="B Titr" w:hint="cs"/>
                <w:b/>
                <w:bCs/>
                <w:color w:val="3333FF"/>
                <w:sz w:val="28"/>
                <w:szCs w:val="28"/>
                <w:rtl/>
                <w:lang w:bidi="ar-SA"/>
              </w:rPr>
              <w:t>مصاحبه</w:t>
            </w:r>
          </w:p>
          <w:p w14:paraId="2673A10E" w14:textId="54A2C6B3" w:rsidR="000353E9" w:rsidRPr="000353E9" w:rsidRDefault="000353E9" w:rsidP="000353E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rPr>
                <w:rFonts w:asciiTheme="majorBidi" w:hAnsiTheme="majorBidi" w:cs="B Titr"/>
                <w:b/>
                <w:bCs/>
                <w:color w:val="3333FF"/>
                <w:sz w:val="16"/>
                <w:szCs w:val="16"/>
                <w:rtl/>
                <w:lang w:bidi="ar-SA"/>
              </w:rPr>
            </w:pPr>
          </w:p>
        </w:tc>
      </w:tr>
      <w:tr w:rsidR="006D4429" w:rsidRPr="004051B3" w14:paraId="17364527" w14:textId="77777777" w:rsidTr="00D361CB">
        <w:trPr>
          <w:trHeight w:val="515"/>
          <w:jc w:val="center"/>
        </w:trPr>
        <w:tc>
          <w:tcPr>
            <w:tcW w:w="9355" w:type="dxa"/>
            <w:gridSpan w:val="5"/>
            <w:shd w:val="clear" w:color="auto" w:fill="F2F2F2" w:themeFill="background1" w:themeFillShade="F2"/>
            <w:vAlign w:val="center"/>
          </w:tcPr>
          <w:p w14:paraId="5286C4BC" w14:textId="16B96A53" w:rsidR="006D4429" w:rsidRPr="004051B3" w:rsidRDefault="006D4429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>جدول 3</w:t>
            </w:r>
            <w:r w:rsidR="00343274">
              <w:rPr>
                <w:rFonts w:asciiTheme="majorBidi" w:hAnsiTheme="majorBidi" w:cs="B Mitra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4051B3">
              <w:rPr>
                <w:rFonts w:asciiTheme="majorBidi" w:hAnsiTheme="majorBidi" w:cs="B Mitra"/>
                <w:b/>
                <w:bCs/>
                <w:color w:val="000000"/>
                <w:sz w:val="24"/>
                <w:szCs w:val="24"/>
                <w:rtl/>
              </w:rPr>
              <w:t xml:space="preserve">  نحوه‌ محاسبه‌ امتیازات مصاحبه‌ </w:t>
            </w:r>
            <w:r w:rsidRPr="00343274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(حداکثر 30 امتیاز)</w:t>
            </w:r>
          </w:p>
        </w:tc>
      </w:tr>
      <w:tr w:rsidR="0096616E" w:rsidRPr="004051B3" w14:paraId="51398597" w14:textId="77777777" w:rsidTr="00D361CB">
        <w:trPr>
          <w:gridAfter w:val="1"/>
          <w:wAfter w:w="28" w:type="dxa"/>
          <w:trHeight w:val="473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807AF61" w14:textId="4701D313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9DFD747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شاخص ارزیابی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B52C418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حداکثر امتیاز</w:t>
            </w:r>
          </w:p>
        </w:tc>
      </w:tr>
      <w:tr w:rsidR="0096616E" w:rsidRPr="004051B3" w14:paraId="3F56A816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26C6C687" w14:textId="721BC606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6521" w:type="dxa"/>
            <w:vAlign w:val="center"/>
          </w:tcPr>
          <w:p w14:paraId="32BAE643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تسلط در تجزیه و تحلیل مسائل علمی و پاسخگویی به سؤالات</w:t>
            </w:r>
          </w:p>
        </w:tc>
        <w:tc>
          <w:tcPr>
            <w:tcW w:w="2126" w:type="dxa"/>
            <w:gridSpan w:val="2"/>
            <w:vAlign w:val="center"/>
          </w:tcPr>
          <w:p w14:paraId="47205B2D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00E41530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7A7B2C8E" w14:textId="4AD4CA73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6521" w:type="dxa"/>
            <w:vAlign w:val="center"/>
          </w:tcPr>
          <w:p w14:paraId="6269383F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وسعت نظر، نوآوری و کارآفرینی</w:t>
            </w:r>
          </w:p>
        </w:tc>
        <w:tc>
          <w:tcPr>
            <w:tcW w:w="2126" w:type="dxa"/>
            <w:gridSpan w:val="2"/>
            <w:vAlign w:val="center"/>
          </w:tcPr>
          <w:p w14:paraId="799FC20B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3EC33E4E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490D8936" w14:textId="6F9B8EA1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6521" w:type="dxa"/>
            <w:vAlign w:val="center"/>
          </w:tcPr>
          <w:p w14:paraId="2755ADFE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شخصیت، متانت و نحوه‌ی تعامل</w:t>
            </w:r>
          </w:p>
        </w:tc>
        <w:tc>
          <w:tcPr>
            <w:tcW w:w="2126" w:type="dxa"/>
            <w:gridSpan w:val="2"/>
            <w:vAlign w:val="center"/>
          </w:tcPr>
          <w:p w14:paraId="1D00B242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1F2F14E8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633A163E" w14:textId="4F245DE7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6521" w:type="dxa"/>
            <w:vAlign w:val="center"/>
          </w:tcPr>
          <w:p w14:paraId="4674358B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نگرش و اطلاعات فناورانه مرتبط با رشته‌ی تحصیلی</w:t>
            </w:r>
          </w:p>
        </w:tc>
        <w:tc>
          <w:tcPr>
            <w:tcW w:w="2126" w:type="dxa"/>
            <w:gridSpan w:val="2"/>
            <w:vAlign w:val="center"/>
          </w:tcPr>
          <w:p w14:paraId="7336FA59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77736B11" w14:textId="77777777" w:rsidTr="00D361CB">
        <w:trPr>
          <w:gridAfter w:val="1"/>
          <w:wAfter w:w="28" w:type="dxa"/>
          <w:jc w:val="center"/>
        </w:trPr>
        <w:tc>
          <w:tcPr>
            <w:tcW w:w="680" w:type="dxa"/>
            <w:vAlign w:val="center"/>
          </w:tcPr>
          <w:p w14:paraId="6C41C366" w14:textId="06269573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6521" w:type="dxa"/>
            <w:vAlign w:val="center"/>
          </w:tcPr>
          <w:p w14:paraId="31F205F5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توانایی فن بیان و انتقال مطالب</w:t>
            </w:r>
          </w:p>
        </w:tc>
        <w:tc>
          <w:tcPr>
            <w:tcW w:w="2126" w:type="dxa"/>
            <w:gridSpan w:val="2"/>
            <w:vAlign w:val="center"/>
          </w:tcPr>
          <w:p w14:paraId="2CDB630B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3 امتیاز</w:t>
            </w:r>
          </w:p>
        </w:tc>
      </w:tr>
      <w:tr w:rsidR="0096616E" w:rsidRPr="004051B3" w14:paraId="4DCAC25E" w14:textId="77777777" w:rsidTr="00D361CB">
        <w:trPr>
          <w:gridAfter w:val="1"/>
          <w:wAfter w:w="28" w:type="dxa"/>
          <w:trHeight w:val="501"/>
          <w:jc w:val="center"/>
        </w:trPr>
        <w:tc>
          <w:tcPr>
            <w:tcW w:w="680" w:type="dxa"/>
            <w:vAlign w:val="center"/>
          </w:tcPr>
          <w:p w14:paraId="21DF75B8" w14:textId="7CD23B24" w:rsidR="0096616E" w:rsidRPr="004051B3" w:rsidRDefault="00D361CB" w:rsidP="00D361CB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B Mitra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6521" w:type="dxa"/>
            <w:vAlign w:val="center"/>
          </w:tcPr>
          <w:p w14:paraId="14B3E824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هم‌راستایی زمینه‌ی پژوهشی داوطلب با اولویت‌های علمی اعضای گروه</w:t>
            </w:r>
          </w:p>
        </w:tc>
        <w:tc>
          <w:tcPr>
            <w:tcW w:w="2126" w:type="dxa"/>
            <w:gridSpan w:val="2"/>
            <w:vAlign w:val="center"/>
          </w:tcPr>
          <w:p w14:paraId="54DD6DD1" w14:textId="77777777" w:rsidR="0096616E" w:rsidRPr="004051B3" w:rsidRDefault="0096616E" w:rsidP="006627F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ind w:left="-285"/>
              <w:jc w:val="center"/>
              <w:rPr>
                <w:rFonts w:asciiTheme="majorBidi" w:hAnsiTheme="majorBidi" w:cs="B Mitra"/>
                <w:color w:val="000000"/>
                <w:sz w:val="24"/>
                <w:szCs w:val="24"/>
              </w:rPr>
            </w:pPr>
            <w:r w:rsidRPr="004051B3">
              <w:rPr>
                <w:rFonts w:asciiTheme="majorBidi" w:hAnsiTheme="majorBidi" w:cs="B Mitra"/>
                <w:color w:val="000000"/>
                <w:sz w:val="24"/>
                <w:szCs w:val="24"/>
                <w:rtl/>
                <w:lang w:bidi="ar-SA"/>
              </w:rPr>
              <w:t>15 امتیاز</w:t>
            </w:r>
          </w:p>
        </w:tc>
      </w:tr>
      <w:tr w:rsidR="00D361CB" w:rsidRPr="004051B3" w14:paraId="3E71C2DA" w14:textId="77777777" w:rsidTr="00D361CB">
        <w:trPr>
          <w:trHeight w:val="454"/>
          <w:jc w:val="center"/>
        </w:trPr>
        <w:tc>
          <w:tcPr>
            <w:tcW w:w="7229" w:type="dxa"/>
            <w:gridSpan w:val="3"/>
            <w:shd w:val="clear" w:color="auto" w:fill="F2F2F2" w:themeFill="background1" w:themeFillShade="F2"/>
            <w:vAlign w:val="center"/>
          </w:tcPr>
          <w:p w14:paraId="76BC8243" w14:textId="77777777" w:rsidR="00D361CB" w:rsidRPr="00D361CB" w:rsidRDefault="00D361CB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D361CB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جمع کل حداکثر امتیاز قابل تخصیص بابت مصاحبه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8DE2D04" w14:textId="77777777" w:rsidR="00D361CB" w:rsidRPr="00D361CB" w:rsidRDefault="00D361CB" w:rsidP="00343274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B Nazanin"/>
                <w:b/>
                <w:bCs/>
                <w:color w:val="000000"/>
                <w:lang w:bidi="ar-SA"/>
              </w:rPr>
            </w:pPr>
            <w:r w:rsidRPr="00D361CB">
              <w:rPr>
                <w:rFonts w:asciiTheme="majorBidi" w:hAnsiTheme="majorBidi" w:cs="B Nazanin"/>
                <w:b/>
                <w:bCs/>
                <w:color w:val="000000"/>
                <w:rtl/>
                <w:lang w:bidi="ar-SA"/>
              </w:rPr>
              <w:t>30</w:t>
            </w:r>
          </w:p>
        </w:tc>
      </w:tr>
    </w:tbl>
    <w:p w14:paraId="2D4CFB37" w14:textId="77777777" w:rsidR="00C05EA9" w:rsidRPr="004051B3" w:rsidRDefault="00C05EA9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D4E3489" w14:textId="77777777" w:rsidR="00C42250" w:rsidRPr="004051B3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C425784" w14:textId="4ECBE295" w:rsidR="00C42250" w:rsidRDefault="00C42250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EC05A52" w14:textId="704018A6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5FE98CE" w14:textId="7565E4BC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104F568" w14:textId="67AF673A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4F180904" w14:textId="49A53F80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381DFCC" w14:textId="25DC78A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60D73DD" w14:textId="5288B11F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0FFD4DE" w14:textId="051B3AE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00AF170C" w14:textId="5DBE000F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D152C3E" w14:textId="115DE3D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9FA230A" w14:textId="73D23716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2983762" w14:textId="1BA6239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4FB02B53" w14:textId="493AEC9D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4941F0B" w14:textId="25636088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07B13E6" w14:textId="46A567F9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292A22F" w14:textId="63142771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739F35E" w14:textId="324244F3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35BF605" w14:textId="504E24CD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60E6BD17" w14:textId="6768CEBD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3AD01335" w14:textId="2D24EA1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7C35025D" w14:textId="04DE14D5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6D1E4A7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8B5D7B1" w14:textId="77777777" w:rsidR="00310405" w:rsidRPr="00F00B35" w:rsidRDefault="00310405" w:rsidP="00310405">
      <w:pPr>
        <w:spacing w:before="100" w:beforeAutospacing="1" w:after="150" w:line="240" w:lineRule="auto"/>
        <w:jc w:val="center"/>
        <w:rPr>
          <w:rFonts w:ascii="Tahoma" w:hAnsi="Tahoma" w:cs="B Lotus"/>
          <w:b/>
          <w:bCs/>
          <w:color w:val="000000"/>
          <w:sz w:val="20"/>
          <w:szCs w:val="20"/>
          <w:shd w:val="clear" w:color="auto" w:fill="FFFFFF"/>
          <w:rtl/>
        </w:rPr>
      </w:pPr>
      <w:r w:rsidRPr="004D0635">
        <w:rPr>
          <w:rFonts w:ascii="Tahoma" w:eastAsia="Times New Roman" w:hAnsi="Tahoma" w:cs="B Nazanin"/>
          <w:b/>
          <w:bCs/>
          <w:noProof/>
          <w:kern w:val="36"/>
          <w:sz w:val="28"/>
          <w:szCs w:val="28"/>
          <w:rtl/>
          <w:lang w:bidi="ar-SA"/>
        </w:rPr>
        <w:lastRenderedPageBreak/>
        <w:drawing>
          <wp:inline distT="0" distB="0" distL="0" distR="0" wp14:anchorId="38B34BCF" wp14:editId="51701D10">
            <wp:extent cx="790573" cy="762000"/>
            <wp:effectExtent l="0" t="0" r="0" b="0"/>
            <wp:docPr id="2" name="Picture 2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93" cy="76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6C28" w14:textId="77777777" w:rsidR="00310405" w:rsidRDefault="00310405" w:rsidP="003104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</w:rPr>
      </w:pP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فرم تقاضاي پذيرش در دوره دكتري بدون آزمون دانشگاه ارومیه براي سال تحصيلي </w:t>
      </w:r>
      <w:r>
        <w:rPr>
          <w:rFonts w:ascii="IranNastaliq" w:eastAsia="Times New Roman" w:hAnsi="IranNastaliq" w:cs="B Zar" w:hint="cs"/>
          <w:b/>
          <w:bCs/>
          <w:color w:val="7030A0"/>
          <w:sz w:val="28"/>
          <w:szCs w:val="28"/>
          <w:rtl/>
        </w:rPr>
        <w:t>1401-1400</w:t>
      </w: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 </w:t>
      </w:r>
    </w:p>
    <w:p w14:paraId="5DE1FF9D" w14:textId="77777777" w:rsidR="00310405" w:rsidRPr="000553A8" w:rsidRDefault="00310405" w:rsidP="003104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  <w:rtl/>
        </w:rPr>
      </w:pPr>
      <w:r w:rsidRPr="000553A8">
        <w:rPr>
          <w:rFonts w:ascii="IranNastaliq" w:hAnsi="IranNastaliq" w:cs="IranNastaliq"/>
          <w:color w:val="FF0000"/>
          <w:sz w:val="52"/>
          <w:szCs w:val="52"/>
          <w:rtl/>
        </w:rPr>
        <w:t>( سهميه استعداد هاي درخشان )</w:t>
      </w:r>
    </w:p>
    <w:tbl>
      <w:tblPr>
        <w:bidiVisual/>
        <w:tblW w:w="10057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86"/>
        <w:gridCol w:w="630"/>
        <w:gridCol w:w="186"/>
        <w:gridCol w:w="928"/>
        <w:gridCol w:w="20"/>
        <w:gridCol w:w="284"/>
        <w:gridCol w:w="296"/>
        <w:gridCol w:w="160"/>
        <w:gridCol w:w="1173"/>
        <w:gridCol w:w="213"/>
        <w:gridCol w:w="23"/>
        <w:gridCol w:w="982"/>
        <w:gridCol w:w="61"/>
        <w:gridCol w:w="224"/>
        <w:gridCol w:w="1270"/>
        <w:gridCol w:w="1313"/>
      </w:tblGrid>
      <w:tr w:rsidR="00310405" w:rsidRPr="007D44A6" w14:paraId="23610A7B" w14:textId="77777777" w:rsidTr="00310405">
        <w:tc>
          <w:tcPr>
            <w:tcW w:w="4638" w:type="dxa"/>
            <w:gridSpan w:val="8"/>
            <w:shd w:val="clear" w:color="auto" w:fill="auto"/>
          </w:tcPr>
          <w:p w14:paraId="42181602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نام – نام خانوادگي : </w:t>
            </w:r>
          </w:p>
          <w:p w14:paraId="31111AC0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83C1149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419" w:type="dxa"/>
            <w:gridSpan w:val="9"/>
            <w:shd w:val="clear" w:color="auto" w:fill="auto"/>
          </w:tcPr>
          <w:p w14:paraId="3370200C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و گرايش مورد تقاضا در دوره دكتري : </w:t>
            </w:r>
          </w:p>
          <w:p w14:paraId="6F8A3004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7D44A6" w14:paraId="22030EDB" w14:textId="77777777" w:rsidTr="00310405">
        <w:tc>
          <w:tcPr>
            <w:tcW w:w="4638" w:type="dxa"/>
            <w:gridSpan w:val="8"/>
            <w:shd w:val="clear" w:color="auto" w:fill="auto"/>
          </w:tcPr>
          <w:p w14:paraId="5CDBE26E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دوره كارشناسي ارشد : </w:t>
            </w:r>
          </w:p>
          <w:p w14:paraId="7A8A7651" w14:textId="34604093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 Lotus" w:cs="2  Titr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917EAE" wp14:editId="11A73223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9525" t="5080" r="9525" b="1397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6B25F" id="Rounded Rectangle 3" o:spid="_x0000_s1026" style="position:absolute;margin-left:74.4pt;margin-top:1.5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OZMwIAAGcEAAAOAAAAZHJzL2Uyb0RvYy54bWysVFFz0zAMfueO/+DzO03Ttd2Wa7rbbZTj&#10;bsBugx/g2k5jcCwju03Hr0dx0tICTxx58EmW9En6JGdxs28s22kMBlzJ89GYM+0kKOM2Jf/yefXm&#10;irMQhVPCgtMlf9GB3yxfv1q0vtATqMEqjYxAXChaX/I6Rl9kWZC1bkQYgdeOjBVgIyKpuMkUipbQ&#10;G5tNxuN51gIqjyB1CHR73xv5MuFXlZbxU1UFHZktOdUW04npXHdntlyIYoPC10YOZYh/qKIRxlHS&#10;I9S9iIJt0fwB1RiJEKCKIwlNBlVlpE49UDf5+LdunmvhdeqFyAn+SFP4f7Dy4+4RmVElv+DMiYZG&#10;9ARbp7RiT0SecBur2UVHU+tDQd7P/hG7RoN/APktMAd3NXnpW0Roay0UFZd3/tlZQKcECmXr9gMo&#10;yiK2ERJj+wqbDpC4YPs0mJfjYPQ+MkmXeT69GNP4JJny6eTqcpYyiOIQ7DHEdxoa1gklx66Frv6U&#10;QeweQkzDUUOLQn3lrGosjXonLMvn8/nlgDg4Z6I4YKZuwRq1MtYmBTfrO4uMQku+St8QHE7drGNt&#10;ya9nk1mq4swWTiHG6fsbROojrWjH7FunkhyFsb1MVVo3UN2x209pDeqFmEbot51eJwk14A/OWtr0&#10;kofvW4GaM/ve0bSu8+m0expJmc4uJ6TgqWV9ahFOElTJI2e9eBf757T1aDY1ZcpTuw5uacKViYdV&#10;6KsaiqVtJunsuZzqyevX/2H5EwAA//8DAFBLAwQUAAYACAAAACEAPWWy/tkAAAAIAQAADwAAAGRy&#10;cy9kb3ducmV2LnhtbEyPQU+EMBCF7yb+h2ZMvLmtq5AVKRtjolcjevBY6AhEOmXbwqK/3tmTHr+8&#10;yZvvlfvVjWLBEAdPGq43CgRS6+1AnYb3t6erHYiYDFkzekIN3xhhX52flaaw/kivuNSpE1xCsTAa&#10;+pSmQsrY9uhM3PgJibNPH5xJjKGTNpgjl7tRbpXKpTMD8YfeTPjYY/tVz05Da9Wswsfyctdkqf5Z&#10;5gPJ54PWlxfrwz2IhGv6O4aTPqtDxU6Nn8lGMTLf7lg9abjhSac8z5kbDdssA1mV8v+A6hcAAP//&#10;AwBQSwECLQAUAAYACAAAACEAtoM4kv4AAADhAQAAEwAAAAAAAAAAAAAAAAAAAAAAW0NvbnRlbnRf&#10;VHlwZXNdLnhtbFBLAQItABQABgAIAAAAIQA4/SH/1gAAAJQBAAALAAAAAAAAAAAAAAAAAC8BAABf&#10;cmVscy8ucmVsc1BLAQItABQABgAIAAAAIQBfIJOZMwIAAGcEAAAOAAAAAAAAAAAAAAAAAC4CAABk&#10;cnMvZTJvRG9jLnhtbFBLAQItABQABgAIAAAAIQA9ZbL+2QAAAAgBAAAPAAAAAAAAAAAAAAAAAI0E&#10;AABkcnMvZG93bnJldi54bWxQSwUGAAAAAAQABADzAAAAkwUAAAAA&#10;"/>
                  </w:pict>
                </mc:Fallback>
              </mc:AlternateContent>
            </w:r>
            <w:r>
              <w:rPr>
                <w:rFonts w:ascii="B Lotus" w:cs="2  Titr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F2B01" wp14:editId="061F3256">
                      <wp:simplePos x="0" y="0"/>
                      <wp:positionH relativeFrom="column">
                        <wp:posOffset>1955866</wp:posOffset>
                      </wp:positionH>
                      <wp:positionV relativeFrom="paragraph">
                        <wp:posOffset>25400</wp:posOffset>
                      </wp:positionV>
                      <wp:extent cx="114300" cy="142875"/>
                      <wp:effectExtent l="10795" t="9525" r="8255" b="952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1990F" id="Rounded Rectangle 4" o:spid="_x0000_s1026" style="position:absolute;margin-left:154pt;margin-top:2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JCMwIAAGcEAAAOAAAAZHJzL2Uyb0RvYy54bWysVFFz0zAMfueO/+DzO0tT0m7LLd3tNspx&#10;N2C3wQ9wbacxOJaR3abdr0dx0tIBTxx58EmW9En6JOfqetdattUYDLiK52cTzrSToIxbV/zrl+Wb&#10;C85CFE4JC05XfK8Dv168fnXV+VJPoQGrNDICcaHsfMWbGH2ZZUE2uhXhDLx2ZKwBWxFJxXWmUHSE&#10;3tpsOpnMsw5QeQSpQ6Dbu8HIFwm/rrWMn+s66Mhsxam2mE5M56o/s8WVKNcofGPkWIb4hypaYRwl&#10;PULdiSjYBs0fUK2RCAHqeCahzaCujdSpB+omn/zWzVMjvE69EDnBH2kK/w9Wfto+IDOq4gVnTrQ0&#10;okfYOKUVeyTyhFtbzYqeps6Hkryf/AP2jQZ/D/J7YA5uG/LSN4jQNVooKi7v/bMXAb0SKJStuo+g&#10;KIvYREiM7Wpse0Digu3SYPbHwehdZJIu87x4O6HxSTLlxfTifJYyiPIQ7DHE9xpa1gsVx76Fvv6U&#10;QWzvQ0zDUWOLQn3jrG4tjXorLMvn8/n5iDg6Z6I8YKZuwRq1NNYmBderW4uMQiu+TN8YHE7drGNd&#10;xS9n01mq4oUtnEJM0vc3iNRHWtGe2XdOJTkKYweZqrRupLpnd5jSCtSemEYYtp1eJwkN4DNnHW16&#10;xcOPjUDNmf3gaFqXeVH0TyMpxex8SgqeWlanFuEkQVU8cjaIt3F4ThuPZt1Qpjy16+CGJlybeFiF&#10;oaqxWNpmkl48l1M9ef36Pyx+AgAA//8DAFBLAwQUAAYACAAAACEArRJQwdwAAAAIAQAADwAAAGRy&#10;cy9kb3ducmV2LnhtbEyPQU+EMBCF7yb+h2ZMvLmtrEtWZNgYE70a0YPHQisQ6ZRtC4v+eseTnmYm&#10;7+XN98rD6kax2BAHTwjXGwXCUuvNQB3C2+vj1R5ETJqMHj1ZhC8b4VCdn5W6MP5EL3apUyc4hGKh&#10;EfqUpkLK2PbW6bjxkyXWPnxwOvEZOmmCPnG4G2WmVC6dHog/9HqyD71tP+vZIbRGzSq8L8+3zS7V&#10;38t8JPl0RLy8WO/vQCS7pj8z/OIzOlTM1PiZTBQjwlbtuUtCuOHB+jbLeWkQsnwHsirl/wLVDwAA&#10;AP//AwBQSwECLQAUAAYACAAAACEAtoM4kv4AAADhAQAAEwAAAAAAAAAAAAAAAAAAAAAAW0NvbnRl&#10;bnRfVHlwZXNdLnhtbFBLAQItABQABgAIAAAAIQA4/SH/1gAAAJQBAAALAAAAAAAAAAAAAAAAAC8B&#10;AABfcmVscy8ucmVsc1BLAQItABQABgAIAAAAIQDOtvJCMwIAAGcEAAAOAAAAAAAAAAAAAAAAAC4C&#10;AABkcnMvZTJvRG9jLnhtbFBLAQItABQABgAIAAAAIQCtElDB3AAAAAgBAAAPAAAAAAAAAAAAAAAA&#10;AI0EAABkcnMvZG93bnJldi54bWxQSwUGAAAAAAQABADzAAAAlgUAAAAA&#10;"/>
                  </w:pict>
                </mc:Fallback>
              </mc:AlternateContent>
            </w: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     آموزش محور          آموزشي- پ‍ژوهشي</w:t>
            </w:r>
          </w:p>
        </w:tc>
        <w:tc>
          <w:tcPr>
            <w:tcW w:w="5419" w:type="dxa"/>
            <w:gridSpan w:val="9"/>
            <w:shd w:val="clear" w:color="auto" w:fill="auto"/>
          </w:tcPr>
          <w:p w14:paraId="2CE9F1E5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سال ورود در دوره كارشناسي ارشد :</w:t>
            </w:r>
          </w:p>
          <w:p w14:paraId="25F1AA65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دوره كارشناسي ارشد : </w:t>
            </w:r>
          </w:p>
          <w:p w14:paraId="4322B41E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2564AB0E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DD0433" w14:paraId="7CB8F6DE" w14:textId="77777777" w:rsidTr="00310405">
        <w:tc>
          <w:tcPr>
            <w:tcW w:w="4638" w:type="dxa"/>
            <w:gridSpan w:val="8"/>
            <w:shd w:val="clear" w:color="auto" w:fill="auto"/>
          </w:tcPr>
          <w:p w14:paraId="6A5DA812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عنوان پايان نامه كارشناسي ارشد : </w:t>
            </w:r>
          </w:p>
          <w:p w14:paraId="2605A371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درجه و نمره پايان نامه : </w:t>
            </w:r>
          </w:p>
        </w:tc>
        <w:tc>
          <w:tcPr>
            <w:tcW w:w="5419" w:type="dxa"/>
            <w:gridSpan w:val="9"/>
            <w:shd w:val="clear" w:color="auto" w:fill="auto"/>
          </w:tcPr>
          <w:p w14:paraId="415BE4EA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 معدل كارشناسي ارشد با پايان نامه :‌</w:t>
            </w:r>
          </w:p>
          <w:p w14:paraId="7D69CE0E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معدل كارشناسي ارشد بدون پايان نامه : </w:t>
            </w:r>
          </w:p>
          <w:p w14:paraId="5F12E240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27E9221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7D44A6" w14:paraId="137D49DF" w14:textId="77777777" w:rsidTr="00310405">
        <w:tc>
          <w:tcPr>
            <w:tcW w:w="4638" w:type="dxa"/>
            <w:gridSpan w:val="8"/>
            <w:shd w:val="clear" w:color="auto" w:fill="auto"/>
          </w:tcPr>
          <w:p w14:paraId="5EE39EA7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سنوات كارشناسي ارشد : (به سال وماه)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D4A5E2F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تاريخ دفاع از پايان نامه : </w:t>
            </w:r>
          </w:p>
          <w:p w14:paraId="090C1209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2F1C9865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868" w:type="dxa"/>
            <w:gridSpan w:val="4"/>
            <w:shd w:val="clear" w:color="auto" w:fill="auto"/>
          </w:tcPr>
          <w:p w14:paraId="770F2C36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رتبه كارشناسي ارشد :‌</w:t>
            </w:r>
          </w:p>
          <w:p w14:paraId="1C200570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از تعداد:</w:t>
            </w:r>
          </w:p>
        </w:tc>
      </w:tr>
      <w:tr w:rsidR="00310405" w:rsidRPr="007D44A6" w14:paraId="6C35B15B" w14:textId="77777777" w:rsidTr="00310405">
        <w:tc>
          <w:tcPr>
            <w:tcW w:w="2294" w:type="dxa"/>
            <w:gridSpan w:val="2"/>
            <w:shd w:val="clear" w:color="auto" w:fill="auto"/>
          </w:tcPr>
          <w:p w14:paraId="48879B9F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</w:t>
            </w:r>
          </w:p>
          <w:p w14:paraId="1569F1AA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كارشناسي : </w:t>
            </w:r>
          </w:p>
          <w:p w14:paraId="1C68C480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344" w:type="dxa"/>
            <w:gridSpan w:val="6"/>
            <w:shd w:val="clear" w:color="auto" w:fill="auto"/>
          </w:tcPr>
          <w:p w14:paraId="7A472FBF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>تاريخ فارغ التحصيلي كارشناسي :‌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7FFBD02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معدل كل كارشناسي : </w:t>
            </w:r>
          </w:p>
          <w:p w14:paraId="4902AAB3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رتبه كارشناسي : </w:t>
            </w:r>
          </w:p>
          <w:p w14:paraId="065B7EFB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F231083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868" w:type="dxa"/>
            <w:gridSpan w:val="4"/>
            <w:shd w:val="clear" w:color="auto" w:fill="auto"/>
          </w:tcPr>
          <w:p w14:paraId="7F3D6DAB" w14:textId="77777777" w:rsidR="0031040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</w:t>
            </w:r>
          </w:p>
          <w:p w14:paraId="72A53187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  <w:r w:rsidRPr="00DD0433">
              <w:rPr>
                <w:rFonts w:ascii="B Lotus" w:cs="2  Titr" w:hint="cs"/>
                <w:b/>
                <w:bCs/>
                <w:color w:val="000000"/>
                <w:sz w:val="18"/>
                <w:szCs w:val="18"/>
                <w:rtl/>
              </w:rPr>
              <w:t xml:space="preserve">كارشناسي : </w:t>
            </w:r>
          </w:p>
          <w:p w14:paraId="466A0459" w14:textId="77777777" w:rsidR="00310405" w:rsidRPr="00DD0433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310405" w:rsidRPr="007D44A6" w14:paraId="0F63BC55" w14:textId="77777777" w:rsidTr="00310405">
        <w:trPr>
          <w:trHeight w:val="641"/>
        </w:trPr>
        <w:tc>
          <w:tcPr>
            <w:tcW w:w="10057" w:type="dxa"/>
            <w:gridSpan w:val="17"/>
            <w:shd w:val="clear" w:color="auto" w:fill="auto"/>
          </w:tcPr>
          <w:p w14:paraId="62E1E6E5" w14:textId="77777777" w:rsidR="00310405" w:rsidRPr="004E4E7F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ascii="B Lotus" w:cs="B Titr" w:hint="cs"/>
                <w:b/>
                <w:bCs/>
                <w:color w:val="C00000"/>
                <w:sz w:val="20"/>
                <w:szCs w:val="20"/>
                <w:rtl/>
              </w:rPr>
              <w:t>مقالات داخلی یا خارجی مرتبط با پایان نامه</w:t>
            </w:r>
          </w:p>
        </w:tc>
      </w:tr>
      <w:tr w:rsidR="00310405" w:rsidRPr="007D44A6" w14:paraId="378E389C" w14:textId="77777777" w:rsidTr="00310405">
        <w:tc>
          <w:tcPr>
            <w:tcW w:w="708" w:type="dxa"/>
            <w:shd w:val="clear" w:color="auto" w:fill="E5DFEC" w:themeFill="accent4" w:themeFillTint="33"/>
          </w:tcPr>
          <w:p w14:paraId="003CB3E4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402" w:type="dxa"/>
            <w:gridSpan w:val="3"/>
            <w:shd w:val="clear" w:color="auto" w:fill="E5DFEC" w:themeFill="accent4" w:themeFillTint="33"/>
          </w:tcPr>
          <w:p w14:paraId="33CDEF58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688" w:type="dxa"/>
            <w:gridSpan w:val="5"/>
            <w:shd w:val="clear" w:color="auto" w:fill="E5DFEC" w:themeFill="accent4" w:themeFillTint="33"/>
          </w:tcPr>
          <w:p w14:paraId="7E63E1AD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نوع مقاله</w:t>
            </w:r>
          </w:p>
        </w:tc>
        <w:tc>
          <w:tcPr>
            <w:tcW w:w="1409" w:type="dxa"/>
            <w:gridSpan w:val="3"/>
            <w:shd w:val="clear" w:color="auto" w:fill="E5DFEC" w:themeFill="accent4" w:themeFillTint="33"/>
          </w:tcPr>
          <w:p w14:paraId="58D5A8DA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نام مجله</w:t>
            </w:r>
          </w:p>
        </w:tc>
        <w:tc>
          <w:tcPr>
            <w:tcW w:w="1267" w:type="dxa"/>
            <w:gridSpan w:val="3"/>
            <w:shd w:val="clear" w:color="auto" w:fill="E5DFEC" w:themeFill="accent4" w:themeFillTint="33"/>
          </w:tcPr>
          <w:p w14:paraId="17BB888B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نمایه</w:t>
            </w:r>
          </w:p>
        </w:tc>
        <w:tc>
          <w:tcPr>
            <w:tcW w:w="1270" w:type="dxa"/>
            <w:shd w:val="clear" w:color="auto" w:fill="E5DFEC" w:themeFill="accent4" w:themeFillTint="33"/>
          </w:tcPr>
          <w:p w14:paraId="1071EBB4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پذيرش</w:t>
            </w:r>
          </w:p>
        </w:tc>
        <w:tc>
          <w:tcPr>
            <w:tcW w:w="1313" w:type="dxa"/>
            <w:shd w:val="clear" w:color="auto" w:fill="E5DFEC" w:themeFill="accent4" w:themeFillTint="33"/>
          </w:tcPr>
          <w:p w14:paraId="7D6C1C7F" w14:textId="77777777" w:rsidR="00310405" w:rsidRPr="005C7015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چاپ</w:t>
            </w:r>
          </w:p>
        </w:tc>
      </w:tr>
      <w:tr w:rsidR="00310405" w:rsidRPr="007D44A6" w14:paraId="198F1242" w14:textId="77777777" w:rsidTr="00310405">
        <w:tc>
          <w:tcPr>
            <w:tcW w:w="708" w:type="dxa"/>
            <w:shd w:val="clear" w:color="auto" w:fill="auto"/>
          </w:tcPr>
          <w:p w14:paraId="661E97E7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EB673F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788B14DB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0AABFEC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03593338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100E9D8D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1BBED229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0291419F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56948014" w14:textId="77777777" w:rsidTr="00310405">
        <w:tc>
          <w:tcPr>
            <w:tcW w:w="708" w:type="dxa"/>
            <w:shd w:val="clear" w:color="auto" w:fill="auto"/>
          </w:tcPr>
          <w:p w14:paraId="20BC28E0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D78DB0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5076E06D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7B8C837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589BA20D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65A4AD74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799F2815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69D1B1E0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CA1CF25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39DC7246" w14:textId="77777777" w:rsidTr="00310405">
        <w:tc>
          <w:tcPr>
            <w:tcW w:w="708" w:type="dxa"/>
            <w:shd w:val="clear" w:color="auto" w:fill="auto"/>
          </w:tcPr>
          <w:p w14:paraId="1A025D9A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7CDAAB8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581B438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28F9DD4C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14AB64E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0E49F564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4657B526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2DCD590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3EA8B787" w14:textId="77777777" w:rsidTr="00310405">
        <w:tc>
          <w:tcPr>
            <w:tcW w:w="708" w:type="dxa"/>
            <w:shd w:val="clear" w:color="auto" w:fill="auto"/>
          </w:tcPr>
          <w:p w14:paraId="5918CB6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73F5448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14:paraId="4391144A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88" w:type="dxa"/>
            <w:gridSpan w:val="5"/>
            <w:shd w:val="clear" w:color="auto" w:fill="auto"/>
          </w:tcPr>
          <w:p w14:paraId="2FC43553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09" w:type="dxa"/>
            <w:gridSpan w:val="3"/>
            <w:shd w:val="clear" w:color="auto" w:fill="auto"/>
          </w:tcPr>
          <w:p w14:paraId="153E6DD9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14:paraId="1708D642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0" w:type="dxa"/>
            <w:shd w:val="clear" w:color="auto" w:fill="auto"/>
          </w:tcPr>
          <w:p w14:paraId="49104CD6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14:paraId="116083B0" w14:textId="77777777" w:rsidR="00310405" w:rsidRPr="007D44A6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10405" w:rsidRPr="007D44A6" w14:paraId="274AFEF8" w14:textId="77777777" w:rsidTr="00310405">
        <w:trPr>
          <w:trHeight w:val="952"/>
        </w:trPr>
        <w:tc>
          <w:tcPr>
            <w:tcW w:w="10057" w:type="dxa"/>
            <w:gridSpan w:val="17"/>
            <w:shd w:val="clear" w:color="auto" w:fill="auto"/>
          </w:tcPr>
          <w:p w14:paraId="69957F8C" w14:textId="77777777" w:rsidR="00310405" w:rsidRPr="004E4E7F" w:rsidRDefault="00310405" w:rsidP="00DB2CB9">
            <w:pPr>
              <w:spacing w:after="0" w:line="240" w:lineRule="auto"/>
              <w:ind w:left="225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شده</w:t>
            </w:r>
          </w:p>
        </w:tc>
      </w:tr>
      <w:tr w:rsidR="00310405" w:rsidRPr="00B972FA" w14:paraId="20B65417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03243329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216" w:type="dxa"/>
            <w:gridSpan w:val="2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1ECB4ED0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عنوان طرح برگزيده/دستاورد علمي 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789B4DC4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rtl/>
              </w:rPr>
              <w:t>رتبه مكتسبه</w:t>
            </w: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79033EA0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3873" w:type="dxa"/>
            <w:gridSpan w:val="6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0C868C05" w14:textId="77777777" w:rsidR="00310405" w:rsidRPr="00E72137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  زمان و محل برگزاري كنفرانس ويا مسابقه علمي</w:t>
            </w:r>
          </w:p>
        </w:tc>
      </w:tr>
      <w:tr w:rsidR="00310405" w:rsidRPr="007D44A6" w14:paraId="3934C09B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0DC4B9A5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14:paraId="4F12A6C3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19946D0B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146" w:type="dxa"/>
            <w:gridSpan w:val="6"/>
          </w:tcPr>
          <w:p w14:paraId="6E280F8B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873" w:type="dxa"/>
            <w:gridSpan w:val="6"/>
          </w:tcPr>
          <w:p w14:paraId="11E92B74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310405" w:rsidRPr="007D44A6" w14:paraId="3FCA0442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37CDCE61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</w:tcPr>
          <w:p w14:paraId="6D73316F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114" w:type="dxa"/>
            <w:gridSpan w:val="2"/>
          </w:tcPr>
          <w:p w14:paraId="773C5320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146" w:type="dxa"/>
            <w:gridSpan w:val="6"/>
          </w:tcPr>
          <w:p w14:paraId="604DF0BA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873" w:type="dxa"/>
            <w:gridSpan w:val="6"/>
          </w:tcPr>
          <w:p w14:paraId="29190463" w14:textId="77777777" w:rsidR="00310405" w:rsidRPr="007D44A6" w:rsidRDefault="00310405" w:rsidP="00DB2CB9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310405" w:rsidRPr="007D44A6" w14:paraId="0ADF9BA7" w14:textId="77777777" w:rsidTr="00310405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057" w:type="dxa"/>
            <w:gridSpan w:val="17"/>
          </w:tcPr>
          <w:p w14:paraId="44123DF4" w14:textId="77777777" w:rsidR="00310405" w:rsidRPr="004E4E7F" w:rsidRDefault="00310405" w:rsidP="00DB2CB9">
            <w:pPr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           </w:t>
            </w:r>
            <w:r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ساير فعاليت هاي آموزشي </w:t>
            </w:r>
            <w:r w:rsidRPr="008F70B6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پژوهشي و اجرايي داوطلب</w:t>
            </w: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</w:t>
            </w:r>
          </w:p>
        </w:tc>
      </w:tr>
      <w:tr w:rsidR="00310405" w:rsidRPr="007D44A6" w14:paraId="22F9BC10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  <w:shd w:val="clear" w:color="auto" w:fill="DBE5F1" w:themeFill="accent1" w:themeFillTint="33"/>
          </w:tcPr>
          <w:p w14:paraId="3F62F942" w14:textId="77777777" w:rsidR="00310405" w:rsidRPr="00ED1DD2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216" w:type="dxa"/>
            <w:gridSpan w:val="2"/>
            <w:shd w:val="clear" w:color="auto" w:fill="DBE5F1" w:themeFill="accent1" w:themeFillTint="33"/>
          </w:tcPr>
          <w:p w14:paraId="53013D88" w14:textId="77777777" w:rsidR="00310405" w:rsidRPr="00ED1DD2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1418" w:type="dxa"/>
            <w:gridSpan w:val="4"/>
            <w:shd w:val="clear" w:color="auto" w:fill="DBE5F1" w:themeFill="accent1" w:themeFillTint="33"/>
          </w:tcPr>
          <w:p w14:paraId="71A25B1A" w14:textId="77777777" w:rsidR="00310405" w:rsidRPr="00ED1DD2" w:rsidRDefault="00310405" w:rsidP="00DB2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مكان فعاليت</w:t>
            </w:r>
          </w:p>
        </w:tc>
        <w:tc>
          <w:tcPr>
            <w:tcW w:w="1629" w:type="dxa"/>
            <w:gridSpan w:val="3"/>
            <w:shd w:val="clear" w:color="auto" w:fill="DBE5F1" w:themeFill="accent1" w:themeFillTint="33"/>
          </w:tcPr>
          <w:p w14:paraId="7C8DE655" w14:textId="77777777" w:rsidR="00310405" w:rsidRPr="00ED1DD2" w:rsidRDefault="00310405" w:rsidP="00DB2CB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شروع</w:t>
            </w:r>
          </w:p>
        </w:tc>
        <w:tc>
          <w:tcPr>
            <w:tcW w:w="1279" w:type="dxa"/>
            <w:gridSpan w:val="4"/>
            <w:shd w:val="clear" w:color="auto" w:fill="DBE5F1" w:themeFill="accent1" w:themeFillTint="33"/>
          </w:tcPr>
          <w:p w14:paraId="6ACA4EAD" w14:textId="77777777" w:rsidR="00310405" w:rsidRPr="00ED1DD2" w:rsidRDefault="00310405" w:rsidP="00DB2CB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اتمام</w:t>
            </w:r>
          </w:p>
        </w:tc>
        <w:tc>
          <w:tcPr>
            <w:tcW w:w="2807" w:type="dxa"/>
            <w:gridSpan w:val="3"/>
            <w:shd w:val="clear" w:color="auto" w:fill="DBE5F1" w:themeFill="accent1" w:themeFillTint="33"/>
          </w:tcPr>
          <w:p w14:paraId="6E39302A" w14:textId="77777777" w:rsidR="00310405" w:rsidRPr="00ED1DD2" w:rsidRDefault="00310405" w:rsidP="00DB2CB9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توضيحات لازم</w:t>
            </w:r>
          </w:p>
        </w:tc>
      </w:tr>
      <w:tr w:rsidR="00310405" w:rsidRPr="007D44A6" w14:paraId="3DD81FA0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61B06E94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</w:tcPr>
          <w:p w14:paraId="488F0985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4"/>
          </w:tcPr>
          <w:p w14:paraId="326D006B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3"/>
          </w:tcPr>
          <w:p w14:paraId="1AB5DF31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79" w:type="dxa"/>
            <w:gridSpan w:val="4"/>
          </w:tcPr>
          <w:p w14:paraId="4E4017DE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807" w:type="dxa"/>
            <w:gridSpan w:val="3"/>
          </w:tcPr>
          <w:p w14:paraId="0BE07AEA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310405" w:rsidRPr="007D44A6" w14:paraId="7B12B231" w14:textId="77777777" w:rsidTr="00310405">
        <w:tblPrEx>
          <w:tblLook w:val="0000" w:firstRow="0" w:lastRow="0" w:firstColumn="0" w:lastColumn="0" w:noHBand="0" w:noVBand="0"/>
        </w:tblPrEx>
        <w:tc>
          <w:tcPr>
            <w:tcW w:w="708" w:type="dxa"/>
          </w:tcPr>
          <w:p w14:paraId="274214F1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216" w:type="dxa"/>
            <w:gridSpan w:val="2"/>
          </w:tcPr>
          <w:p w14:paraId="2D2A36E5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4"/>
          </w:tcPr>
          <w:p w14:paraId="4788C4C2" w14:textId="77777777" w:rsidR="00310405" w:rsidRPr="007D44A6" w:rsidRDefault="00310405" w:rsidP="00DB2CB9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629" w:type="dxa"/>
            <w:gridSpan w:val="3"/>
          </w:tcPr>
          <w:p w14:paraId="64F130F3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279" w:type="dxa"/>
            <w:gridSpan w:val="4"/>
          </w:tcPr>
          <w:p w14:paraId="13EFB864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807" w:type="dxa"/>
            <w:gridSpan w:val="3"/>
          </w:tcPr>
          <w:p w14:paraId="6E818D32" w14:textId="77777777" w:rsidR="00310405" w:rsidRPr="007D44A6" w:rsidRDefault="00310405" w:rsidP="00DB2CB9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14:paraId="174B0BE5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color w:val="215868" w:themeColor="accent5" w:themeShade="80"/>
          <w:sz w:val="16"/>
          <w:szCs w:val="16"/>
          <w:shd w:val="clear" w:color="auto" w:fill="E5B8B7" w:themeFill="accent2" w:themeFillTint="66"/>
          <w:rtl/>
        </w:rPr>
      </w:pPr>
    </w:p>
    <w:p w14:paraId="3514210A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14:paraId="60445618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14:paraId="38A7D247" w14:textId="77777777" w:rsidR="00310405" w:rsidRDefault="00310405" w:rsidP="00310405">
      <w:pPr>
        <w:autoSpaceDE w:val="0"/>
        <w:autoSpaceDN w:val="0"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14:paraId="193AB56D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نام و نام خانوادگي   ........................................................    فرزند ................................       به شماره شناسنامه.......................................</w:t>
      </w:r>
    </w:p>
    <w:p w14:paraId="7C4EE2F2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796561A3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صادره..........................کدملی ....................................... متولد.............................     شماره سریال شناسنامه.............................</w:t>
      </w:r>
    </w:p>
    <w:p w14:paraId="415F90A4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0A3CC91C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58FBEF5E" w14:textId="77777777" w:rsidR="00310405" w:rsidRPr="004E4E7F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</w:rPr>
      </w:pP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اينجانب...............................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ضمن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آگاهي و پذيرش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كامل كليه ضوابط و مصوبات وزارت علوم و دانشگاه در اين زمينه ،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متعهد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مي شوم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موارد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فوق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را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در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نهايت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دقت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و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صحت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تكميل و کلیه مدارک را ضمیمه 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نموده ام و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چنانچه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خلاف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آن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ثابت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شود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دانشگاه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مجاز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است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 در هر مرحله از پذيرش ، ثبت نام يا تحصيل ، طبق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مقررات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 xml:space="preserve"> با اينجانب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رفتار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 xml:space="preserve"> </w:t>
      </w: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نمايد</w:t>
      </w:r>
      <w:r w:rsidRPr="004E4E7F">
        <w:rPr>
          <w:rFonts w:ascii="B Lotus" w:cs="B Lotus"/>
          <w:b/>
          <w:bCs/>
          <w:color w:val="5F497A" w:themeColor="accent4" w:themeShade="BF"/>
          <w:sz w:val="24"/>
          <w:szCs w:val="24"/>
        </w:rPr>
        <w:t>.</w:t>
      </w:r>
    </w:p>
    <w:p w14:paraId="541ACBD4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</w:rPr>
      </w:pPr>
      <w:r w:rsidRPr="004E4E7F">
        <w:rPr>
          <w:rFonts w:ascii="B Lotus" w:cs="B Lotus" w:hint="cs"/>
          <w:b/>
          <w:bCs/>
          <w:color w:val="5F497A" w:themeColor="accent4" w:themeShade="BF"/>
          <w:sz w:val="24"/>
          <w:szCs w:val="24"/>
          <w:rtl/>
        </w:rPr>
        <w:t>نشاني دقيق محل سكونت :</w:t>
      </w:r>
    </w:p>
    <w:p w14:paraId="230A6653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5F497A" w:themeColor="accent4" w:themeShade="BF"/>
          <w:sz w:val="24"/>
          <w:szCs w:val="24"/>
          <w:rtl/>
        </w:rPr>
      </w:pPr>
    </w:p>
    <w:p w14:paraId="61043D9D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تلفن منزل : ....................................كد شهرستان .........................تلفن همراه : ........................................تلفن محل كار :....................................</w:t>
      </w:r>
    </w:p>
    <w:p w14:paraId="7ABCAA77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32E48FCB" w14:textId="77777777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14:paraId="056D1C44" w14:textId="39EE92B0" w:rsidR="00310405" w:rsidRPr="005C701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نشاني پست الكترونيكي :                                            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</w:t>
      </w:r>
      <w:r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امضاء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متقاضي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   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تاريخ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تقاضا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</w:p>
    <w:p w14:paraId="45E2150D" w14:textId="77777777" w:rsidR="00310405" w:rsidRPr="00D56654" w:rsidRDefault="00310405" w:rsidP="00310405">
      <w:pPr>
        <w:jc w:val="both"/>
        <w:rPr>
          <w:rFonts w:ascii="B Lotus,Bold" w:cs="B Lotus"/>
          <w:b/>
          <w:bCs/>
          <w:sz w:val="24"/>
          <w:szCs w:val="24"/>
          <w:rtl/>
        </w:rPr>
      </w:pPr>
    </w:p>
    <w:p w14:paraId="0D4E5DFB" w14:textId="3743E193" w:rsidR="00310405" w:rsidRDefault="00310405" w:rsidP="00310405">
      <w:pPr>
        <w:jc w:val="both"/>
        <w:rPr>
          <w:rFonts w:ascii="B Lotus,Bold" w:cs="B Homa"/>
          <w:b/>
          <w:bCs/>
          <w:color w:val="632423" w:themeColor="accent2" w:themeShade="80"/>
          <w:sz w:val="20"/>
          <w:szCs w:val="20"/>
          <w:rtl/>
        </w:rPr>
      </w:pPr>
      <w:r w:rsidRPr="002C32D9">
        <w:rPr>
          <w:rFonts w:ascii="B Lotus,Bold" w:cs="B Homa" w:hint="cs"/>
          <w:b/>
          <w:bCs/>
          <w:color w:val="632423" w:themeColor="accent2" w:themeShade="80"/>
          <w:sz w:val="20"/>
          <w:szCs w:val="20"/>
          <w:rtl/>
        </w:rPr>
        <w:t xml:space="preserve">*این فرم </w:t>
      </w:r>
      <w:r>
        <w:rPr>
          <w:rFonts w:ascii="B Lotus,Bold" w:cs="B Homa" w:hint="cs"/>
          <w:b/>
          <w:bCs/>
          <w:color w:val="632423" w:themeColor="accent2" w:themeShade="80"/>
          <w:sz w:val="20"/>
          <w:szCs w:val="20"/>
          <w:rtl/>
        </w:rPr>
        <w:t>بدون امضای داوطلب اعتبار ندارد</w:t>
      </w:r>
    </w:p>
    <w:p w14:paraId="127819E3" w14:textId="77777777" w:rsidR="00310405" w:rsidRDefault="00310405" w:rsidP="00310405">
      <w:pPr>
        <w:jc w:val="both"/>
        <w:rPr>
          <w:rFonts w:ascii="B Lotus,Bold" w:cs="B Homa"/>
          <w:b/>
          <w:bCs/>
          <w:color w:val="632423" w:themeColor="accent2" w:themeShade="80"/>
          <w:sz w:val="20"/>
          <w:szCs w:val="20"/>
          <w:rtl/>
        </w:rPr>
      </w:pPr>
    </w:p>
    <w:p w14:paraId="2485D9AE" w14:textId="77777777" w:rsidR="00310405" w:rsidRDefault="00310405" w:rsidP="00310405">
      <w:pPr>
        <w:jc w:val="both"/>
        <w:rPr>
          <w:rFonts w:ascii="B Lotus,Bold" w:cs="B Homa"/>
          <w:b/>
          <w:bCs/>
          <w:color w:val="632423" w:themeColor="accent2" w:themeShade="80"/>
          <w:sz w:val="20"/>
          <w:szCs w:val="20"/>
          <w:rtl/>
        </w:rPr>
      </w:pPr>
    </w:p>
    <w:p w14:paraId="3DFCB53D" w14:textId="77777777" w:rsidR="00310405" w:rsidRDefault="00310405" w:rsidP="00310405">
      <w:pPr>
        <w:jc w:val="both"/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</w:pPr>
    </w:p>
    <w:p w14:paraId="7C36C6C6" w14:textId="77777777" w:rsidR="00310405" w:rsidRPr="00451840" w:rsidRDefault="00310405" w:rsidP="003104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</w:pPr>
      <w:r w:rsidRPr="00451840">
        <w:rPr>
          <w:rFonts w:ascii="IranNastaliq" w:eastAsia="Times New Roman" w:hAnsi="IranNastaliq" w:cs="B Zar" w:hint="cs"/>
          <w:b/>
          <w:bCs/>
          <w:color w:val="7030A0"/>
          <w:sz w:val="28"/>
          <w:szCs w:val="28"/>
          <w:rtl/>
        </w:rPr>
        <w:lastRenderedPageBreak/>
        <w:t>ليست رشته هاي دكتري پذيرش بدون آزمون دانشگاه ارومیه</w:t>
      </w:r>
    </w:p>
    <w:tbl>
      <w:tblPr>
        <w:tblpPr w:leftFromText="180" w:rightFromText="180" w:vertAnchor="text" w:horzAnchor="margin" w:tblpXSpec="center" w:tblpY="357"/>
        <w:bidiVisual/>
        <w:tblW w:w="9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6520"/>
        <w:gridCol w:w="1985"/>
      </w:tblGrid>
      <w:tr w:rsidR="00310405" w:rsidRPr="00CC2079" w14:paraId="7B579AFE" w14:textId="77777777" w:rsidTr="00DB2CB9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14:paraId="5C749B2E" w14:textId="77777777" w:rsidR="00310405" w:rsidRPr="00B52139" w:rsidRDefault="00310405" w:rsidP="00DB2CB9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52139">
              <w:rPr>
                <w:rFonts w:cs="2 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0721A4B" w14:textId="77777777" w:rsidR="00310405" w:rsidRPr="00B52139" w:rsidRDefault="00310405" w:rsidP="00DB2CB9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B52139">
              <w:rPr>
                <w:rFonts w:cs="2  Titr" w:hint="cs"/>
                <w:b/>
                <w:bCs/>
                <w:sz w:val="28"/>
                <w:szCs w:val="28"/>
                <w:rtl/>
              </w:rPr>
              <w:t>رشته - گرايش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14:paraId="346755E9" w14:textId="77777777" w:rsidR="00310405" w:rsidRPr="00DC3F9D" w:rsidRDefault="00310405" w:rsidP="00DB2CB9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DC3F9D">
              <w:rPr>
                <w:rFonts w:cs="2  Titr" w:hint="cs"/>
                <w:b/>
                <w:bCs/>
                <w:sz w:val="28"/>
                <w:szCs w:val="28"/>
                <w:rtl/>
              </w:rPr>
              <w:t>تلفن تماس</w:t>
            </w:r>
          </w:p>
        </w:tc>
      </w:tr>
      <w:tr w:rsidR="00310405" w:rsidRPr="00CC2079" w14:paraId="72C336E7" w14:textId="77777777" w:rsidTr="00634188">
        <w:trPr>
          <w:trHeight w:val="76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AE1F553" w14:textId="77777777" w:rsidR="00310405" w:rsidRPr="00280C40" w:rsidRDefault="00310405" w:rsidP="0063418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8D5AB9" w14:textId="77777777" w:rsidR="00310405" w:rsidRPr="005753D5" w:rsidRDefault="00310405" w:rsidP="00DB2CB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22CC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دانشکده فنی و مهندسی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 برق وکامپیوترو فناوریهای پیشرفته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EDE68DD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  <w:p w14:paraId="7569B149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22CC0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32775660</w:t>
            </w:r>
          </w:p>
        </w:tc>
      </w:tr>
      <w:tr w:rsidR="00310405" w:rsidRPr="00CC2079" w14:paraId="5E48FD0B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61E1FA6" w14:textId="6EB88208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B0F428" w14:textId="5784C22B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مهندسی کامپیوتر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B9355A1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C2079" w14:paraId="08950E88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1207D11" w14:textId="3761701B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6AC87F" w14:textId="00A7B200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مهندسی برق</w:t>
            </w:r>
            <w:r w:rsidR="00DB2CB9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 مخابرات </w:t>
            </w:r>
            <w:r w:rsidRPr="00B73A34">
              <w:rPr>
                <w:rFonts w:cs="B Nazanin" w:hint="cs"/>
                <w:b/>
                <w:bCs/>
                <w:rtl/>
              </w:rPr>
              <w:t>میدان</w:t>
            </w:r>
            <w:r>
              <w:rPr>
                <w:rFonts w:cs="B Nazanin" w:hint="cs"/>
                <w:b/>
                <w:bCs/>
                <w:rtl/>
              </w:rPr>
              <w:t xml:space="preserve"> و موج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99A8961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C2079" w14:paraId="3D7B3233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95B2509" w14:textId="301697BF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8BBDD" w14:textId="5B38FBC5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مهندسی برق</w:t>
            </w:r>
            <w:r w:rsidR="00DB2CB9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 مخابرات</w:t>
            </w:r>
            <w:r w:rsidR="00DB2CB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سیستم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C3BCEDA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8234C1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C2079" w14:paraId="14DFBFF3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A41A06D" w14:textId="6DC84F5A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2B43D88" w14:textId="43B0D5F6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مهندسی برق</w:t>
            </w:r>
            <w:r w:rsidR="00DB2CB9">
              <w:rPr>
                <w:rFonts w:cs="B Nazanin" w:hint="cs"/>
                <w:b/>
                <w:bCs/>
                <w:rtl/>
              </w:rPr>
              <w:t>-</w:t>
            </w:r>
            <w:r w:rsidRPr="00B73A34">
              <w:rPr>
                <w:rFonts w:cs="B Nazanin" w:hint="cs"/>
                <w:b/>
                <w:bCs/>
                <w:rtl/>
              </w:rPr>
              <w:t xml:space="preserve"> قدرت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7A94C4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D41F0" w14:paraId="014E9385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6D37F54" w14:textId="38992F26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C8A03E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مهندسی برق الکترونیک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DB8457C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31944202</w:t>
            </w:r>
          </w:p>
        </w:tc>
      </w:tr>
      <w:tr w:rsidR="00310405" w:rsidRPr="00CD41F0" w14:paraId="471342E9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E7E1741" w14:textId="67B29D98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4EEC77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مهندسی مکانیک-ساخت تولید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CD233A0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136C10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31942851</w:t>
            </w:r>
          </w:p>
        </w:tc>
      </w:tr>
      <w:tr w:rsidR="00310405" w:rsidRPr="00CD41F0" w14:paraId="236CE5E8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8FAD0EA" w14:textId="4A54B36C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D8CE7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B73A34">
              <w:rPr>
                <w:rFonts w:cs="B Nazanin" w:hint="cs"/>
                <w:b/>
                <w:bCs/>
                <w:rtl/>
              </w:rPr>
              <w:t xml:space="preserve">مهندسی مکانیک-طراحی کاربردی </w:t>
            </w:r>
            <w:r>
              <w:rPr>
                <w:rFonts w:cs="B Nazanin" w:hint="cs"/>
                <w:b/>
                <w:bCs/>
                <w:rtl/>
              </w:rPr>
              <w:t>شاخه تخصصی دینامیک، کنترل وارتعاشات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3836956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31942851</w:t>
            </w:r>
          </w:p>
        </w:tc>
      </w:tr>
      <w:tr w:rsidR="00310405" w:rsidRPr="00CD41F0" w14:paraId="725A3CA9" w14:textId="77777777" w:rsidTr="00280C40">
        <w:trPr>
          <w:trHeight w:val="569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3BCAAB5" w14:textId="2E7422F5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EDA8CA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B73A34">
              <w:rPr>
                <w:rFonts w:cs="B Nazanin" w:hint="cs"/>
                <w:b/>
                <w:bCs/>
                <w:rtl/>
              </w:rPr>
              <w:t>مهندسی مکانیک- تبدیل انرژی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371085B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31942851</w:t>
            </w:r>
          </w:p>
        </w:tc>
      </w:tr>
      <w:tr w:rsidR="00310405" w:rsidRPr="00CD41F0" w14:paraId="015BDD37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AD602AE" w14:textId="386DD9FC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31743F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B73A34">
              <w:rPr>
                <w:rFonts w:cs="B Nazanin" w:hint="cs"/>
                <w:b/>
                <w:bCs/>
                <w:rtl/>
              </w:rPr>
              <w:t>مهندسی عمران-سازه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745871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31942871</w:t>
            </w:r>
          </w:p>
        </w:tc>
      </w:tr>
      <w:tr w:rsidR="00310405" w:rsidRPr="00CD41F0" w14:paraId="6DEACC01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C423D61" w14:textId="69506F3D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398722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B73A34">
              <w:rPr>
                <w:rFonts w:cs="B Nazanin" w:hint="cs"/>
                <w:b/>
                <w:bCs/>
                <w:rtl/>
              </w:rPr>
              <w:t xml:space="preserve">مهندسی عمران- ژئوتکنیک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E0200F0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31942871</w:t>
            </w:r>
          </w:p>
        </w:tc>
      </w:tr>
      <w:tr w:rsidR="00310405" w:rsidRPr="00CD41F0" w14:paraId="55B0D294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3A133E1" w14:textId="4DC85711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501FC5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14705">
              <w:rPr>
                <w:rFonts w:cs="B Nazanin" w:hint="cs"/>
                <w:b/>
                <w:bCs/>
                <w:rtl/>
              </w:rPr>
              <w:t>مهندسی عمران- مهندسی آب وسازه های هیدرولیکی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EDFAB06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D14705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31942871</w:t>
            </w:r>
          </w:p>
        </w:tc>
      </w:tr>
      <w:tr w:rsidR="00310405" w:rsidRPr="00CD41F0" w14:paraId="4E4C9D66" w14:textId="77777777" w:rsidTr="00280C40">
        <w:trPr>
          <w:trHeight w:val="54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B8B69F4" w14:textId="19C11433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6CAEF3" w14:textId="2D79584A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مهندسی معدن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اکتشاف</w:t>
            </w:r>
            <w:r w:rsidR="00DB2CB9">
              <w:rPr>
                <w:rFonts w:cs="B Nazanin" w:hint="cs"/>
                <w:b/>
                <w:bCs/>
                <w:rtl/>
              </w:rPr>
              <w:t xml:space="preserve"> مواد معدنی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A807D1E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C57DC8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31942898</w:t>
            </w:r>
          </w:p>
        </w:tc>
      </w:tr>
      <w:tr w:rsidR="00310405" w:rsidRPr="00CD41F0" w14:paraId="2E597F09" w14:textId="77777777" w:rsidTr="00280C40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C3F200D" w14:textId="77777777" w:rsidR="00310405" w:rsidRPr="00280C40" w:rsidRDefault="00310405" w:rsidP="00280C40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BD964C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753D5">
              <w:rPr>
                <w:rFonts w:cs="B Titr" w:hint="cs"/>
                <w:b/>
                <w:bCs/>
                <w:sz w:val="24"/>
                <w:szCs w:val="24"/>
                <w:rtl/>
              </w:rPr>
              <w:t>دانشکده دامپزشکی</w:t>
            </w:r>
            <w:r w:rsidRPr="00B73A34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03BB9F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310405" w:rsidRPr="00CD41F0" w14:paraId="549A2A52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315C363" w14:textId="2469ED10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F58861" w14:textId="5FB8C1B3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دامهای بزرگ</w:t>
            </w:r>
            <w:r w:rsidR="00583954">
              <w:rPr>
                <w:rFonts w:cs="B Nazanin" w:hint="cs"/>
                <w:b/>
                <w:bCs/>
                <w:rtl/>
              </w:rPr>
              <w:t xml:space="preserve"> دستیاری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A7DBBCB" w14:textId="77777777" w:rsidR="00310405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9305B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31942618</w:t>
            </w:r>
          </w:p>
        </w:tc>
      </w:tr>
      <w:tr w:rsidR="00310405" w:rsidRPr="00CD41F0" w14:paraId="1F0E559C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95661E2" w14:textId="0EB8464C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F5E9A0" w14:textId="170CD75A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مامائی وبیماریهای تولید مثل دام</w:t>
            </w:r>
            <w:r w:rsidR="00583954">
              <w:rPr>
                <w:rFonts w:cs="B Nazanin" w:hint="cs"/>
                <w:b/>
                <w:bCs/>
                <w:rtl/>
              </w:rPr>
              <w:t xml:space="preserve">  دستیاری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21086C1" w14:textId="77777777" w:rsidR="00310405" w:rsidRPr="00065938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32774737</w:t>
            </w:r>
          </w:p>
        </w:tc>
      </w:tr>
      <w:tr w:rsidR="00310405" w:rsidRPr="00CD41F0" w14:paraId="27D36C76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3F6FDB2" w14:textId="4E6D9B87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6F35BC" w14:textId="66AF4C4E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جراحی دامپزشکی</w:t>
            </w:r>
            <w:r w:rsidR="00583954">
              <w:rPr>
                <w:rFonts w:cs="B Nazanin" w:hint="cs"/>
                <w:b/>
                <w:bCs/>
                <w:rtl/>
              </w:rPr>
              <w:t xml:space="preserve">  دستیاری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66D3D40" w14:textId="77777777" w:rsidR="00310405" w:rsidRPr="00065938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32772193</w:t>
            </w:r>
          </w:p>
        </w:tc>
      </w:tr>
      <w:tr w:rsidR="00310405" w:rsidRPr="00CD41F0" w14:paraId="78D404C1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4F4A4C9" w14:textId="5DF457EE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629C84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انگل شناسی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A1B6A91" w14:textId="77777777" w:rsidR="00310405" w:rsidRDefault="00310405" w:rsidP="00DB2CB9">
            <w:pPr>
              <w:jc w:val="center"/>
            </w:pPr>
            <w:r w:rsidRPr="007F0F81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310405" w:rsidRPr="00CD41F0" w14:paraId="586BB3C6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8C75646" w14:textId="01DE2B5E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45A681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شناسی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5116C12" w14:textId="77777777" w:rsidR="00310405" w:rsidRDefault="00310405" w:rsidP="00DB2CB9">
            <w:pPr>
              <w:jc w:val="center"/>
            </w:pPr>
            <w:r w:rsidRPr="007F0F81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31942502</w:t>
            </w:r>
          </w:p>
        </w:tc>
      </w:tr>
      <w:tr w:rsidR="00310405" w:rsidRPr="00CD41F0" w14:paraId="63CA926A" w14:textId="77777777" w:rsidTr="00280C40">
        <w:trPr>
          <w:trHeight w:val="557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6DC867A" w14:textId="7CD5C0D3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1FBE1A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شناسی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DCCC5BB" w14:textId="77777777" w:rsidR="00310405" w:rsidRPr="00687EC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065938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31942618</w:t>
            </w:r>
          </w:p>
        </w:tc>
      </w:tr>
      <w:tr w:rsidR="00310405" w:rsidRPr="00CD41F0" w14:paraId="37D986C4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</w:tcPr>
          <w:p w14:paraId="6D5FD388" w14:textId="77777777" w:rsidR="00310405" w:rsidRPr="00280C40" w:rsidRDefault="00310405" w:rsidP="00280C40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42FF3F" w14:textId="77777777" w:rsidR="00310405" w:rsidRPr="00F933F9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933F9">
              <w:rPr>
                <w:rFonts w:cs="B Titr" w:hint="cs"/>
                <w:b/>
                <w:bCs/>
                <w:sz w:val="24"/>
                <w:szCs w:val="24"/>
                <w:rtl/>
              </w:rPr>
              <w:t>دانشکده کشاورزی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و منابع طبیعی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546CAA8" w14:textId="77777777" w:rsidR="00310405" w:rsidRPr="0059305B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0"/>
                <w:szCs w:val="20"/>
              </w:rPr>
            </w:pPr>
            <w:r w:rsidRPr="00252172">
              <w:rPr>
                <w:rFonts w:ascii="Tahoma" w:eastAsia="Times New Roman" w:hAnsi="Tahoma" w:cs="B Traffic" w:hint="cs"/>
                <w:b/>
                <w:bCs/>
                <w:color w:val="2B4350"/>
                <w:rtl/>
              </w:rPr>
              <w:t xml:space="preserve">32775035      </w:t>
            </w:r>
          </w:p>
        </w:tc>
      </w:tr>
      <w:tr w:rsidR="00310405" w:rsidRPr="00CD41F0" w14:paraId="00ACF265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F13F13C" w14:textId="4521DD1E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1A5115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و مهندسی جنگل-مدیریت  جنگل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BA554A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31942501</w:t>
            </w:r>
          </w:p>
        </w:tc>
      </w:tr>
      <w:tr w:rsidR="00C31469" w:rsidRPr="00CD41F0" w14:paraId="36A0CFC2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7E95447" w14:textId="77777777" w:rsidR="00C31469" w:rsidRPr="00280C40" w:rsidRDefault="00C31469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52E1A3" w14:textId="4CD95014" w:rsidR="00C31469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مهندسی جنگل- علوم زیستی جنگل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FA70CBF" w14:textId="77777777" w:rsidR="00C31469" w:rsidRPr="00687EC4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</w:p>
        </w:tc>
      </w:tr>
      <w:tr w:rsidR="00310405" w:rsidRPr="00CD41F0" w14:paraId="056B7209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5DBC5DE" w14:textId="0D02B7B4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427977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تکثیر وپرورش آبزیان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03AA8D3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9305B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32770489</w:t>
            </w:r>
          </w:p>
        </w:tc>
      </w:tr>
      <w:tr w:rsidR="00310405" w:rsidRPr="00CD41F0" w14:paraId="6D488959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6026C69" w14:textId="3C4E2877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05A0E8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ومهندسی آبخیزداری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حفاظت آب وخاک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0FAB6ED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31942501</w:t>
            </w:r>
          </w:p>
        </w:tc>
      </w:tr>
      <w:tr w:rsidR="00310405" w:rsidRPr="00CD41F0" w14:paraId="091C0E94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2CA00B7" w14:textId="1D73404A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A16D0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ومهندسی آبخیزداری </w:t>
            </w:r>
            <w:r>
              <w:rPr>
                <w:rFonts w:cs="B Nazanin"/>
                <w:b/>
                <w:bCs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مدیریت حوزه های آبخیز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E9A1B74" w14:textId="77777777" w:rsidR="00310405" w:rsidRPr="00687EC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9305B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32770489</w:t>
            </w:r>
          </w:p>
        </w:tc>
      </w:tr>
      <w:tr w:rsidR="00310405" w:rsidRPr="00CD41F0" w14:paraId="7BACA453" w14:textId="77777777" w:rsidTr="00280C40">
        <w:trPr>
          <w:trHeight w:val="38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4680AA7" w14:textId="69760F4D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6D55B2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ژنتیک و به نژادی گیاهی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B7D943C" w14:textId="77777777" w:rsidR="00310405" w:rsidRPr="00687EC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31942482</w:t>
            </w:r>
          </w:p>
        </w:tc>
      </w:tr>
      <w:tr w:rsidR="00310405" w:rsidRPr="00CD41F0" w14:paraId="762C5E5B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928FEE3" w14:textId="7135F48E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C71253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مکانیک بیوسیستم-طراحی ماشین های کشاوری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416B50D" w14:textId="77777777" w:rsidR="00310405" w:rsidRPr="00687EC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31943134</w:t>
            </w:r>
          </w:p>
        </w:tc>
      </w:tr>
      <w:tr w:rsidR="00310405" w:rsidRPr="00CD41F0" w14:paraId="31D6CECB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F2CB076" w14:textId="3DF3E7E4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7A6BD2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مکانیک بیوسیستم - فناوری پس از برداشت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3871FAB" w14:textId="77777777" w:rsidR="00310405" w:rsidRPr="00687EC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31943134</w:t>
            </w:r>
          </w:p>
        </w:tc>
      </w:tr>
      <w:tr w:rsidR="00310405" w:rsidRPr="00CD41F0" w14:paraId="09F3C75C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8C81C43" w14:textId="5113FCDB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F0FA00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حشره شناسی کشاورزی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AB3ACA9" w14:textId="77777777" w:rsidR="00310405" w:rsidRPr="00687EC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31942379</w:t>
            </w:r>
          </w:p>
        </w:tc>
      </w:tr>
      <w:tr w:rsidR="00310405" w:rsidRPr="00CD41F0" w14:paraId="7794C1F0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833C07A" w14:textId="06D82E09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6C0108" w14:textId="6B0BCE09" w:rsidR="00C31469" w:rsidRDefault="00310405" w:rsidP="00C3146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و مهندسی آب </w:t>
            </w:r>
            <w:r w:rsidR="00C31469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سازه های آبی</w:t>
            </w:r>
          </w:p>
          <w:p w14:paraId="5E705B48" w14:textId="0958945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76ACF05" w14:textId="77777777" w:rsidR="00310405" w:rsidRPr="00F933F9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C31469" w:rsidRPr="00CD41F0" w14:paraId="53885A57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C483A95" w14:textId="77777777" w:rsidR="00C31469" w:rsidRPr="00280C40" w:rsidRDefault="00C31469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FC667A" w14:textId="0E5B4FDD" w:rsidR="00C31469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و مهندسی آب -منابع آب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2F45C5D" w14:textId="0070B465" w:rsidR="00C31469" w:rsidRPr="00B76617" w:rsidRDefault="00C31469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C31469" w:rsidRPr="00CD41F0" w14:paraId="184A4DDE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1133EDB" w14:textId="77777777" w:rsidR="00C31469" w:rsidRPr="00280C40" w:rsidRDefault="00C31469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5F2D5A" w14:textId="05B0DDBD" w:rsidR="00C31469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و مهندسی آب - آبیاری وزهکشی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05BAEB6" w14:textId="40529711" w:rsidR="00C31469" w:rsidRPr="00B76617" w:rsidRDefault="00C31469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310405" w:rsidRPr="00CD41F0" w14:paraId="02951822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0E10D33" w14:textId="378689B3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C41E7D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باغبانی-فیزیولوژی تولید وپس از برداشت گیاهان باغبانی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2D28DC2" w14:textId="77777777" w:rsidR="00310405" w:rsidRPr="00F933F9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310405" w:rsidRPr="00CD41F0" w14:paraId="1D99C42F" w14:textId="77777777" w:rsidTr="00280C40">
        <w:trPr>
          <w:trHeight w:val="66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CCB7CDC" w14:textId="3F5D6521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81D9B8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باغبانی-اصلاح وبیوتکنولوژی گیاهان باغبانی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18A3180" w14:textId="77777777" w:rsidR="00310405" w:rsidRPr="00F933F9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B76617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32775035</w:t>
            </w:r>
          </w:p>
        </w:tc>
      </w:tr>
      <w:tr w:rsidR="00310405" w:rsidRPr="00CD41F0" w14:paraId="4040D43A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F07F9E5" w14:textId="7CFD794D" w:rsidR="00310405" w:rsidRDefault="00310405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0A9038" w14:textId="77777777" w:rsidR="00310405" w:rsidRPr="001038EB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1038EB">
              <w:rPr>
                <w:rFonts w:cs="B Nazanin" w:hint="cs"/>
                <w:b/>
                <w:bCs/>
                <w:rtl/>
              </w:rPr>
              <w:t>آکروتکنولوژی-فیزیولوژی گیاهان زراعی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04B9FDE" w14:textId="77777777" w:rsidR="00310405" w:rsidRPr="0050135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01354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3277</w:t>
            </w: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3149</w:t>
            </w:r>
          </w:p>
        </w:tc>
      </w:tr>
      <w:tr w:rsidR="00310405" w:rsidRPr="00CD41F0" w14:paraId="40F0C870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21A80FA" w14:textId="232388C5" w:rsidR="00310405" w:rsidRDefault="00310405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D2AA60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05B2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دامی-تغذیه دام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5DED727" w14:textId="77777777" w:rsidR="00310405" w:rsidRDefault="00310405" w:rsidP="00DB2CB9">
            <w:pPr>
              <w:jc w:val="center"/>
            </w:pPr>
            <w:r w:rsidRPr="000C2C87">
              <w:rPr>
                <w:rFonts w:ascii="Tahoma" w:eastAsia="Times New Roman" w:hAnsi="Tahoma" w:cs="B Traffic" w:hint="cs"/>
                <w:b/>
                <w:bCs/>
                <w:color w:val="2B4350"/>
                <w:rtl/>
              </w:rPr>
              <w:t>32775035</w:t>
            </w:r>
          </w:p>
        </w:tc>
      </w:tr>
      <w:tr w:rsidR="00310405" w:rsidRPr="00CD41F0" w14:paraId="445429D2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0463F49" w14:textId="2542A28B" w:rsidR="00310405" w:rsidRDefault="00310405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F6C21D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05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دامی-تغذیه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طیور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281B046" w14:textId="77777777" w:rsidR="00310405" w:rsidRDefault="00310405" w:rsidP="00DB2CB9">
            <w:pPr>
              <w:jc w:val="center"/>
            </w:pPr>
            <w:r w:rsidRPr="000C2C87">
              <w:rPr>
                <w:rFonts w:ascii="Tahoma" w:eastAsia="Times New Roman" w:hAnsi="Tahoma" w:cs="B Traffic" w:hint="cs"/>
                <w:b/>
                <w:bCs/>
                <w:color w:val="2B4350"/>
                <w:rtl/>
              </w:rPr>
              <w:t>32775035</w:t>
            </w:r>
          </w:p>
        </w:tc>
      </w:tr>
      <w:tr w:rsidR="00310405" w:rsidRPr="00CD41F0" w14:paraId="66787D64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BD54690" w14:textId="08627216" w:rsidR="00310405" w:rsidRDefault="00310405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00FB05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آکروتکنولوژی-اکولوژی گیاهان زراعی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0AAE0A1" w14:textId="77777777" w:rsidR="00310405" w:rsidRPr="0050135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01354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3277</w:t>
            </w: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3149</w:t>
            </w:r>
          </w:p>
        </w:tc>
      </w:tr>
      <w:tr w:rsidR="00C31469" w:rsidRPr="00CD41F0" w14:paraId="079EF96C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3977C3E" w14:textId="77777777" w:rsidR="00C31469" w:rsidRDefault="00C31469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8620EE" w14:textId="5E839693" w:rsidR="00C31469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شیمی مواد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5AA0C1A" w14:textId="5F23F054" w:rsidR="00C31469" w:rsidRDefault="00C31469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C31469" w:rsidRPr="00CD41F0" w14:paraId="3BE6D8E2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76F9F00" w14:textId="77777777" w:rsidR="00C31469" w:rsidRDefault="00C31469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33B989" w14:textId="0DD12901" w:rsidR="00C31469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فناوری صنایع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B61A440" w14:textId="62FEB76A" w:rsidR="00C31469" w:rsidRDefault="00C31469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C31469" w:rsidRPr="00CD41F0" w14:paraId="17CA5379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B6584AC" w14:textId="77777777" w:rsidR="00C31469" w:rsidRDefault="00C31469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9FA1BD" w14:textId="1F8D7B08" w:rsidR="00C31469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زیست فناوری مواد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70C8EAC" w14:textId="2FAE598F" w:rsidR="00C31469" w:rsidRDefault="00C31469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C31469" w:rsidRPr="00CD41F0" w14:paraId="368D5000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7F10D84" w14:textId="77777777" w:rsidR="00C31469" w:rsidRDefault="00C31469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A06283" w14:textId="01A34A32" w:rsidR="00C31469" w:rsidRDefault="00C31469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ومهندسی صنایع غذایی- صنایع غذایی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4F00218" w14:textId="7F226125" w:rsidR="00C31469" w:rsidRDefault="00C31469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31942282</w:t>
            </w:r>
          </w:p>
        </w:tc>
      </w:tr>
      <w:tr w:rsidR="00310405" w:rsidRPr="00CD41F0" w14:paraId="274F03FC" w14:textId="77777777" w:rsidTr="00280C40">
        <w:trPr>
          <w:trHeight w:val="648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EF1A5A5" w14:textId="5E26B19D" w:rsidR="00310405" w:rsidRPr="006141E3" w:rsidRDefault="00310405" w:rsidP="00280C40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76C6277" w14:textId="77777777" w:rsidR="00310405" w:rsidRPr="00D10329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حاصلخیزی وزیست فناوری خاک گرایش شیمی، حاصلخیزیی خاک وتغذیه گیاه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40A398F" w14:textId="77777777" w:rsidR="00310405" w:rsidRPr="00687EC4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687EC4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32755284</w:t>
            </w:r>
          </w:p>
        </w:tc>
      </w:tr>
      <w:tr w:rsidR="00310405" w:rsidRPr="00CD41F0" w14:paraId="04C56B09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D5896A4" w14:textId="77777777" w:rsidR="00310405" w:rsidRPr="00280C40" w:rsidRDefault="00310405" w:rsidP="00280C40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97DEFA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CC2079">
              <w:rPr>
                <w:rFonts w:cs="B Titr" w:hint="cs"/>
                <w:b/>
                <w:bCs/>
                <w:rtl/>
              </w:rPr>
              <w:t>دانشکده علوم</w:t>
            </w:r>
          </w:p>
          <w:p w14:paraId="5F520F02" w14:textId="77777777" w:rsidR="00310405" w:rsidRPr="00B73A34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A16B909" w14:textId="77777777" w:rsidR="00310405" w:rsidRPr="00A12BA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484461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32776707</w:t>
            </w:r>
          </w:p>
        </w:tc>
      </w:tr>
      <w:tr w:rsidR="00310405" w:rsidRPr="00CD41F0" w14:paraId="266260F3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4A7E6CD" w14:textId="5B8A1F02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4E1898" w14:textId="28C4EEBA" w:rsidR="00310405" w:rsidRPr="00B73A34" w:rsidRDefault="00C31469" w:rsidP="00C3146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زیست شناسی گیاهی-</w:t>
            </w:r>
            <w:r w:rsidR="00310405">
              <w:rPr>
                <w:rFonts w:cs="B Nazanin" w:hint="cs"/>
                <w:b/>
                <w:bCs/>
                <w:rtl/>
              </w:rPr>
              <w:t>فیزیولو</w:t>
            </w:r>
            <w:r>
              <w:rPr>
                <w:rFonts w:cs="B Nazanin" w:hint="cs"/>
                <w:b/>
                <w:bCs/>
                <w:rtl/>
              </w:rPr>
              <w:t>ژی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7125C0E" w14:textId="77777777" w:rsidR="00310405" w:rsidRPr="00A12BA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31942005</w:t>
            </w:r>
          </w:p>
        </w:tc>
      </w:tr>
      <w:tr w:rsidR="00310405" w:rsidRPr="00CD41F0" w14:paraId="49EBE026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72E1848" w14:textId="63758010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663901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فیزیک گرایش اپتیک ولیزر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2A5B3B5" w14:textId="77777777" w:rsidR="00310405" w:rsidRPr="00A12BA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31942149</w:t>
            </w:r>
          </w:p>
        </w:tc>
      </w:tr>
      <w:tr w:rsidR="00310405" w:rsidRPr="00CD41F0" w14:paraId="5731AC04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902F0E3" w14:textId="2DBEE471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E02191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فیزیک گرایش ماده  چگال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17456C6" w14:textId="77777777" w:rsidR="00310405" w:rsidRPr="00A12BA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31942149</w:t>
            </w:r>
          </w:p>
        </w:tc>
      </w:tr>
      <w:tr w:rsidR="00310405" w:rsidRPr="00CD41F0" w14:paraId="651401A0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7A102BD" w14:textId="0F4E9BD8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F2D065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فیزیک ذرات بنیادی و نظریه میدانها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C319454" w14:textId="77777777" w:rsidR="00310405" w:rsidRPr="00D20C6A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20C6A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31942149</w:t>
            </w:r>
          </w:p>
        </w:tc>
      </w:tr>
      <w:tr w:rsidR="00310405" w:rsidRPr="00CD41F0" w14:paraId="006A1D2F" w14:textId="77777777" w:rsidTr="00280C40">
        <w:trPr>
          <w:trHeight w:val="300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4B8F5049" w14:textId="55BD6A4F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07CF58" w14:textId="6207FC0A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ریاضی</w:t>
            </w:r>
            <w:r w:rsidR="00C31469">
              <w:rPr>
                <w:rFonts w:cs="B Nazanin" w:hint="cs"/>
                <w:b/>
                <w:bCs/>
                <w:rtl/>
              </w:rPr>
              <w:t xml:space="preserve"> محض-</w:t>
            </w:r>
            <w:r>
              <w:rPr>
                <w:rFonts w:cs="B Nazanin" w:hint="cs"/>
                <w:b/>
                <w:bCs/>
                <w:rtl/>
              </w:rPr>
              <w:t xml:space="preserve"> آنالیز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AAA401B" w14:textId="77777777" w:rsidR="00310405" w:rsidRPr="00BE05E0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75C83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32776707</w:t>
            </w:r>
          </w:p>
        </w:tc>
      </w:tr>
      <w:tr w:rsidR="00310405" w:rsidRPr="00CD41F0" w14:paraId="24C283CC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F048834" w14:textId="5EA4456B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EA3D48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شیمی آلی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43DDFE1" w14:textId="77777777" w:rsidR="00310405" w:rsidRPr="00A12BA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A12BAE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31942059</w:t>
            </w:r>
          </w:p>
        </w:tc>
      </w:tr>
      <w:tr w:rsidR="00310405" w:rsidRPr="00CD41F0" w14:paraId="5CBAB4DF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546E068" w14:textId="77777777" w:rsidR="00310405" w:rsidRPr="00280C40" w:rsidRDefault="00310405" w:rsidP="00280C40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1BD192" w14:textId="77777777" w:rsidR="00310405" w:rsidRPr="00E17BDD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دانشکده اق</w:t>
            </w:r>
            <w:r w:rsidRPr="00E17BDD">
              <w:rPr>
                <w:rFonts w:cs="B Titr" w:hint="cs"/>
                <w:b/>
                <w:bCs/>
                <w:rtl/>
              </w:rPr>
              <w:t>تصاد ومدیریت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5439513" w14:textId="77777777" w:rsidR="00310405" w:rsidRPr="00A12BA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C57DC8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310405" w:rsidRPr="00CD41F0" w14:paraId="7BF219CA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1B9A6FB" w14:textId="5F080937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47A81A" w14:textId="0FB3261B" w:rsidR="00310405" w:rsidRDefault="00310405" w:rsidP="00DB2CB9">
            <w:pPr>
              <w:jc w:val="center"/>
            </w:pPr>
            <w:r w:rsidRPr="007F4CBE">
              <w:rPr>
                <w:rFonts w:cs="B Nazanin" w:hint="eastAsia"/>
                <w:b/>
                <w:bCs/>
                <w:rtl/>
              </w:rPr>
              <w:t>علوم</w:t>
            </w:r>
            <w:r w:rsidRPr="007F4CBE">
              <w:rPr>
                <w:rFonts w:cs="B Nazanin"/>
                <w:b/>
                <w:bCs/>
                <w:rtl/>
              </w:rPr>
              <w:t xml:space="preserve"> </w:t>
            </w:r>
            <w:r w:rsidRPr="007F4CBE">
              <w:rPr>
                <w:rFonts w:cs="B Nazanin" w:hint="eastAsia"/>
                <w:b/>
                <w:bCs/>
                <w:rtl/>
              </w:rPr>
              <w:t>اقتصاد</w:t>
            </w:r>
            <w:r w:rsidR="00C31469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-</w:t>
            </w:r>
            <w:r w:rsidR="00C31469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قتصاد سنجی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A08BAC6" w14:textId="77777777" w:rsidR="00310405" w:rsidRPr="00F933F9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E155D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310405" w:rsidRPr="00CD41F0" w14:paraId="50B7EC04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8EC0110" w14:textId="525659AC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F18606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67E7E">
              <w:rPr>
                <w:rFonts w:cs="B Nazanin" w:hint="eastAsia"/>
                <w:b/>
                <w:bCs/>
                <w:rtl/>
              </w:rPr>
              <w:t>علوم</w:t>
            </w:r>
            <w:r w:rsidRPr="00567E7E">
              <w:rPr>
                <w:rFonts w:cs="B Nazanin"/>
                <w:b/>
                <w:bCs/>
                <w:rtl/>
              </w:rPr>
              <w:t xml:space="preserve"> </w:t>
            </w:r>
            <w:r w:rsidRPr="00567E7E">
              <w:rPr>
                <w:rFonts w:cs="B Nazanin" w:hint="eastAsia"/>
                <w:b/>
                <w:bCs/>
                <w:rtl/>
              </w:rPr>
              <w:t>اقتصاد</w:t>
            </w:r>
            <w:r w:rsidRPr="00567E7E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>-اقتصاد مالی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CAF6B65" w14:textId="77777777" w:rsidR="00310405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67E7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310405" w:rsidRPr="00CD41F0" w14:paraId="26FB55E9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AE625A1" w14:textId="55BAFB64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3E529A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حسابداری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3F3B1DE" w14:textId="77777777" w:rsidR="00310405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 w:rsidRPr="00567E7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32754003</w:t>
            </w:r>
          </w:p>
        </w:tc>
      </w:tr>
      <w:tr w:rsidR="00310405" w:rsidRPr="00CD41F0" w14:paraId="0D04107B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131B9155" w14:textId="77777777" w:rsidR="00310405" w:rsidRPr="00280C40" w:rsidRDefault="00310405" w:rsidP="00280C40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A31A82" w14:textId="77777777" w:rsidR="00310405" w:rsidRPr="009C0C33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9C0C33">
              <w:rPr>
                <w:rFonts w:cs="B Titr" w:hint="cs"/>
                <w:b/>
                <w:bCs/>
                <w:rtl/>
              </w:rPr>
              <w:t>دانشکده علوم ورزشی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33CC2A5" w14:textId="77777777" w:rsidR="00310405" w:rsidRPr="00567E7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</w:p>
        </w:tc>
      </w:tr>
      <w:tr w:rsidR="00310405" w:rsidRPr="00CD41F0" w14:paraId="2DD03023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FF8FEAB" w14:textId="014B185A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4EEAF8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F933F9">
              <w:rPr>
                <w:rFonts w:cs="B Nazanin" w:hint="cs"/>
                <w:b/>
                <w:bCs/>
                <w:rtl/>
              </w:rPr>
              <w:t xml:space="preserve">مدیریت ورزشی 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749907E1" w14:textId="77777777" w:rsidR="00310405" w:rsidRPr="00F933F9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56863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32753174</w:t>
            </w:r>
          </w:p>
        </w:tc>
      </w:tr>
      <w:tr w:rsidR="00310405" w:rsidRPr="00CD41F0" w14:paraId="4136C2D6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6D369AF" w14:textId="38F1F330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8A368B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F933F9">
              <w:rPr>
                <w:rFonts w:cs="B Nazanin" w:hint="cs"/>
                <w:b/>
                <w:bCs/>
                <w:rtl/>
              </w:rPr>
              <w:t>فیزیولوژی ورزشی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2C5B2F6A" w14:textId="77777777" w:rsidR="00310405" w:rsidRPr="00F933F9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56863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32753174</w:t>
            </w:r>
          </w:p>
        </w:tc>
      </w:tr>
      <w:tr w:rsidR="00310405" w:rsidRPr="00CD41F0" w14:paraId="0839A67B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CDD5099" w14:textId="350B3EA6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69FB04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F933F9">
              <w:rPr>
                <w:rFonts w:cs="B Nazanin" w:hint="cs"/>
                <w:b/>
                <w:bCs/>
                <w:rtl/>
              </w:rPr>
              <w:t>رفتار حرکتی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9CF7EA0" w14:textId="77777777" w:rsidR="00310405" w:rsidRPr="00F933F9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556863"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32753174</w:t>
            </w:r>
          </w:p>
        </w:tc>
      </w:tr>
      <w:tr w:rsidR="00310405" w:rsidRPr="00CD41F0" w14:paraId="3235CFFF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6B48045" w14:textId="77777777" w:rsidR="00310405" w:rsidRPr="00280C40" w:rsidRDefault="00310405" w:rsidP="00280C40">
            <w:pPr>
              <w:ind w:left="142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A9AAC2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C0C33">
              <w:rPr>
                <w:rFonts w:cs="B Titr" w:hint="cs"/>
                <w:b/>
                <w:bCs/>
                <w:rtl/>
              </w:rPr>
              <w:t>دانشکده ادبیات وعلوم انسانی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908D090" w14:textId="77777777" w:rsidR="00310405" w:rsidRPr="00567E7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33364500</w:t>
            </w:r>
          </w:p>
        </w:tc>
      </w:tr>
      <w:tr w:rsidR="00310405" w:rsidRPr="00CD41F0" w14:paraId="6F6DE4BD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5793F81" w14:textId="0B6F2CD1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8617D9" w14:textId="4A942E71" w:rsidR="00310405" w:rsidRDefault="00310405" w:rsidP="00C3146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زبان وادبیات  فارسی </w:t>
            </w:r>
          </w:p>
          <w:p w14:paraId="5E4DAD75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6504423C" w14:textId="77777777" w:rsidR="00310405" w:rsidRPr="00DF3E2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310405" w:rsidRPr="00CD41F0" w14:paraId="1EB1FAC2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5ED2AE8" w14:textId="4316FE7B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693F70C" w14:textId="77777777" w:rsidR="00310405" w:rsidRDefault="00310405" w:rsidP="00DB2CB9">
            <w:pPr>
              <w:jc w:val="center"/>
            </w:pPr>
            <w:r w:rsidRPr="00CB145A">
              <w:rPr>
                <w:rFonts w:cs="B Nazanin" w:hint="cs"/>
                <w:b/>
                <w:bCs/>
                <w:rtl/>
              </w:rPr>
              <w:t xml:space="preserve">زبان وادبیات  فارسی </w:t>
            </w:r>
            <w:r>
              <w:rPr>
                <w:rFonts w:cs="B Nazanin" w:hint="cs"/>
                <w:b/>
                <w:bCs/>
                <w:rtl/>
              </w:rPr>
              <w:t>غنایی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5796F5D" w14:textId="77777777" w:rsidR="00310405" w:rsidRPr="00DF3E2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310405" w:rsidRPr="00CD41F0" w14:paraId="0945CA8A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CEDB241" w14:textId="642D8322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DC2FEC" w14:textId="77777777" w:rsidR="00310405" w:rsidRDefault="00310405" w:rsidP="00DB2CB9">
            <w:pPr>
              <w:jc w:val="center"/>
            </w:pPr>
            <w:r w:rsidRPr="00CB145A">
              <w:rPr>
                <w:rFonts w:cs="B Nazanin" w:hint="cs"/>
                <w:b/>
                <w:bCs/>
                <w:rtl/>
              </w:rPr>
              <w:t xml:space="preserve">زبان وادبیات  فارسی </w:t>
            </w:r>
            <w:r>
              <w:rPr>
                <w:rFonts w:cs="B Nazanin" w:hint="cs"/>
                <w:b/>
                <w:bCs/>
                <w:rtl/>
              </w:rPr>
              <w:t xml:space="preserve"> حماسی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5B272F13" w14:textId="77777777" w:rsidR="00310405" w:rsidRPr="00DF3E2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310405" w:rsidRPr="00CD41F0" w14:paraId="53D0086E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577D36B" w14:textId="410C9002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F68E0E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F3E2E">
              <w:rPr>
                <w:rFonts w:cs="B Nazanin" w:hint="eastAsia"/>
                <w:b/>
                <w:bCs/>
                <w:rtl/>
              </w:rPr>
              <w:t>زبان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وادب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 w:hint="eastAsia"/>
                <w:b/>
                <w:bCs/>
                <w:rtl/>
              </w:rPr>
              <w:t>ات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فارس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عرفان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DB4954A" w14:textId="77777777" w:rsidR="00310405" w:rsidRPr="00DF3E2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310405" w:rsidRPr="00CD41F0" w14:paraId="7A0EC3D8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6EE047EA" w14:textId="19FD82B5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33C1B0" w14:textId="77777777" w:rsidR="00310405" w:rsidRPr="00DF3E2E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روانشناسی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359A4325" w14:textId="77777777" w:rsidR="00310405" w:rsidRPr="00DF3E2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310405" w:rsidRPr="00CD41F0" w14:paraId="2CD85FCA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237C3AC5" w14:textId="2D8C1566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E7506F" w14:textId="77777777" w:rsidR="00310405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DF3E2E">
              <w:rPr>
                <w:rFonts w:cs="B Nazanin" w:hint="eastAsia"/>
                <w:b/>
                <w:bCs/>
                <w:rtl/>
              </w:rPr>
              <w:t>مد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 w:hint="eastAsia"/>
                <w:b/>
                <w:bCs/>
                <w:rtl/>
              </w:rPr>
              <w:t>ر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  <w:r w:rsidRPr="00DF3E2E">
              <w:rPr>
                <w:rFonts w:cs="B Nazanin" w:hint="eastAsia"/>
                <w:b/>
                <w:bCs/>
                <w:rtl/>
              </w:rPr>
              <w:t>ت</w:t>
            </w:r>
            <w:r w:rsidRPr="00DF3E2E">
              <w:rPr>
                <w:rFonts w:cs="B Nazanin"/>
                <w:b/>
                <w:bCs/>
                <w:rtl/>
              </w:rPr>
              <w:t xml:space="preserve"> </w:t>
            </w:r>
            <w:r w:rsidRPr="00DF3E2E">
              <w:rPr>
                <w:rFonts w:cs="B Nazanin" w:hint="eastAsia"/>
                <w:b/>
                <w:bCs/>
                <w:rtl/>
              </w:rPr>
              <w:t>آموزش</w:t>
            </w:r>
            <w:r w:rsidRPr="00DF3E2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805AD5C" w14:textId="77777777" w:rsidR="00310405" w:rsidRPr="00DF3E2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310405" w:rsidRPr="00CD41F0" w14:paraId="7231062D" w14:textId="77777777" w:rsidTr="00280C40">
        <w:trPr>
          <w:trHeight w:val="585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03DF9929" w14:textId="721DB402" w:rsidR="00310405" w:rsidRPr="00280C40" w:rsidRDefault="0031040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036607" w14:textId="77777777" w:rsidR="00310405" w:rsidRPr="00DF3E2E" w:rsidRDefault="00310405" w:rsidP="00DB2CB9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مدیرت آموزش عالی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016DF3DD" w14:textId="77777777" w:rsidR="00310405" w:rsidRPr="00DF3E2E" w:rsidRDefault="00310405" w:rsidP="00DB2CB9">
            <w:pPr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 w:rsidRPr="00DF3E2E"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  <w:t>33362011</w:t>
            </w:r>
          </w:p>
        </w:tc>
      </w:tr>
      <w:tr w:rsidR="00016425" w:rsidRPr="00CD41F0" w14:paraId="47CB0A8C" w14:textId="77777777" w:rsidTr="00280C40">
        <w:trPr>
          <w:trHeight w:val="416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DC6E296" w14:textId="788F9547" w:rsidR="00016425" w:rsidRPr="00280C40" w:rsidRDefault="0001642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EF6BA3" w14:textId="4806BAF5" w:rsidR="00016425" w:rsidRPr="00DF3E2E" w:rsidRDefault="00016425" w:rsidP="00016425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 و جزا و جرم شناسی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49010935" w14:textId="3A0A0C03" w:rsidR="00016425" w:rsidRPr="00DF3E2E" w:rsidRDefault="00016425" w:rsidP="00016425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33364500</w:t>
            </w:r>
          </w:p>
        </w:tc>
      </w:tr>
      <w:tr w:rsidR="00016425" w:rsidRPr="00CD41F0" w14:paraId="4469C546" w14:textId="77777777" w:rsidTr="00280C40">
        <w:trPr>
          <w:trHeight w:val="416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3F6C792" w14:textId="77777777" w:rsidR="00016425" w:rsidRPr="00280C40" w:rsidRDefault="00016425" w:rsidP="00280C4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2F180" w14:textId="0117DB33" w:rsidR="00016425" w:rsidRDefault="00016425" w:rsidP="00016425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 خصوصی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14:paraId="12077D97" w14:textId="685A80A4" w:rsidR="00016425" w:rsidRPr="00DF3E2E" w:rsidRDefault="00016425" w:rsidP="00016425">
            <w:pPr>
              <w:pStyle w:val="ListParagraph"/>
              <w:tabs>
                <w:tab w:val="center" w:pos="4680"/>
                <w:tab w:val="right" w:pos="9360"/>
              </w:tabs>
              <w:spacing w:after="0" w:line="240" w:lineRule="auto"/>
              <w:ind w:left="0"/>
              <w:jc w:val="center"/>
              <w:rPr>
                <w:rFonts w:ascii="Tahoma" w:eastAsia="Times New Roman" w:hAnsi="Tahoma" w:cs="B Traffic"/>
                <w:b/>
                <w:bCs/>
                <w:color w:val="2B435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Traffic" w:hint="cs"/>
                <w:b/>
                <w:bCs/>
                <w:color w:val="2B4350"/>
                <w:sz w:val="24"/>
                <w:szCs w:val="24"/>
                <w:rtl/>
              </w:rPr>
              <w:t>33364500</w:t>
            </w:r>
          </w:p>
        </w:tc>
      </w:tr>
    </w:tbl>
    <w:p w14:paraId="4939D127" w14:textId="7E268B1F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13BFD88B" w14:textId="171E7923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0719F55B" w14:textId="77777777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25ABF6D4" w14:textId="66A951E4" w:rsidR="00310405" w:rsidRPr="00F00B3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  <w:rtl/>
        </w:rPr>
      </w:pPr>
      <w:r w:rsidRPr="00F00B35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در صورت نیاز با شماره تلفن</w:t>
      </w:r>
      <w:r w:rsidR="00CE1EA7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های ذیل</w:t>
      </w:r>
      <w:r w:rsidRPr="00F00B35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 تماس گرفته شود</w:t>
      </w:r>
    </w:p>
    <w:p w14:paraId="14282518" w14:textId="33511ADE" w:rsidR="0031040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044-31942692</w:t>
      </w:r>
    </w:p>
    <w:p w14:paraId="498090DD" w14:textId="63E7D315" w:rsidR="0031040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  <w:rtl/>
        </w:rPr>
      </w:pPr>
      <w:r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044-32755297</w:t>
      </w:r>
    </w:p>
    <w:p w14:paraId="5128E9E6" w14:textId="4DA2411B" w:rsidR="00310405" w:rsidRDefault="00310405" w:rsidP="00310405">
      <w:pPr>
        <w:spacing w:before="100" w:beforeAutospacing="1" w:after="150" w:line="240" w:lineRule="auto"/>
        <w:jc w:val="center"/>
        <w:rPr>
          <w:rFonts w:ascii="Tahoma" w:hAnsi="Tahoma" w:cs="2  Titr"/>
          <w:b/>
          <w:bCs/>
          <w:color w:val="000000"/>
          <w:sz w:val="18"/>
          <w:szCs w:val="18"/>
          <w:shd w:val="clear" w:color="auto" w:fill="FFFFFF"/>
        </w:rPr>
      </w:pPr>
      <w:r w:rsidRPr="00F00B35">
        <w:rPr>
          <w:rFonts w:ascii="Tahoma" w:hAnsi="Tahoma" w:cs="2  Titr" w:hint="cs"/>
          <w:b/>
          <w:bCs/>
          <w:color w:val="000000"/>
          <w:sz w:val="18"/>
          <w:szCs w:val="18"/>
          <w:shd w:val="clear" w:color="auto" w:fill="FFFFFF"/>
          <w:rtl/>
        </w:rPr>
        <w:t>از ساعت 10 الی 12</w:t>
      </w:r>
    </w:p>
    <w:p w14:paraId="714D8E88" w14:textId="77777777" w:rsidR="00310405" w:rsidRPr="004051B3" w:rsidRDefault="00310405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b/>
          <w:bCs/>
          <w:color w:val="000000"/>
          <w:sz w:val="24"/>
          <w:szCs w:val="24"/>
          <w:rtl/>
        </w:rPr>
      </w:pPr>
    </w:p>
    <w:p w14:paraId="58244495" w14:textId="34A93B66" w:rsidR="00C42250" w:rsidRPr="00BE0826" w:rsidRDefault="00BE0826" w:rsidP="00BE0826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Titr"/>
          <w:b/>
          <w:bCs/>
          <w:color w:val="000000"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</w:t>
      </w:r>
      <w:r w:rsidR="00C42250" w:rsidRPr="00BE0826">
        <w:rPr>
          <w:rFonts w:asciiTheme="majorBidi" w:hAnsiTheme="majorBidi" w:cs="B Titr"/>
          <w:b/>
          <w:bCs/>
          <w:color w:val="000000"/>
          <w:sz w:val="24"/>
          <w:szCs w:val="24"/>
          <w:rtl/>
        </w:rPr>
        <w:t>با آرزوی موفقعیت</w:t>
      </w:r>
    </w:p>
    <w:p w14:paraId="0267FBF9" w14:textId="77777777" w:rsidR="00C42250" w:rsidRPr="00BE0826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color w:val="000000"/>
          <w:sz w:val="24"/>
          <w:szCs w:val="24"/>
          <w:rtl/>
        </w:rPr>
      </w:pPr>
      <w:r w:rsidRPr="00BE0826">
        <w:rPr>
          <w:rFonts w:asciiTheme="majorBidi" w:hAnsiTheme="majorBidi" w:cs="B Mitra"/>
          <w:color w:val="000000"/>
          <w:sz w:val="24"/>
          <w:szCs w:val="24"/>
          <w:rtl/>
        </w:rPr>
        <w:t xml:space="preserve">                                                                            دفتر هدایت استعدادهای درخشان</w:t>
      </w:r>
    </w:p>
    <w:p w14:paraId="6A3A2BE3" w14:textId="400686AB" w:rsidR="00C42250" w:rsidRDefault="00C42250" w:rsidP="006627F4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jc w:val="center"/>
        <w:rPr>
          <w:rFonts w:asciiTheme="majorBidi" w:hAnsiTheme="majorBidi" w:cs="B Mitra"/>
          <w:color w:val="000000"/>
          <w:sz w:val="24"/>
          <w:szCs w:val="24"/>
          <w:rtl/>
        </w:rPr>
      </w:pPr>
      <w:r w:rsidRPr="00BE0826">
        <w:rPr>
          <w:rFonts w:asciiTheme="majorBidi" w:hAnsiTheme="majorBidi" w:cs="B Mitra"/>
          <w:color w:val="000000"/>
          <w:sz w:val="24"/>
          <w:szCs w:val="24"/>
          <w:rtl/>
        </w:rPr>
        <w:t xml:space="preserve">                                                                            معاونت آموزشی و</w:t>
      </w:r>
      <w:r w:rsidR="00BE0826">
        <w:rPr>
          <w:rFonts w:asciiTheme="majorBidi" w:hAnsiTheme="majorBidi" w:cs="B Mitra" w:hint="cs"/>
          <w:color w:val="000000"/>
          <w:sz w:val="24"/>
          <w:szCs w:val="24"/>
          <w:rtl/>
        </w:rPr>
        <w:t xml:space="preserve"> </w:t>
      </w:r>
      <w:r w:rsidRPr="00BE0826">
        <w:rPr>
          <w:rFonts w:asciiTheme="majorBidi" w:hAnsiTheme="majorBidi" w:cs="B Mitra"/>
          <w:color w:val="000000"/>
          <w:sz w:val="24"/>
          <w:szCs w:val="24"/>
          <w:rtl/>
        </w:rPr>
        <w:t>تحصیلات تکمیلی</w:t>
      </w:r>
    </w:p>
    <w:p w14:paraId="5569311A" w14:textId="1B7EE23B" w:rsidR="00310405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color w:val="000000"/>
          <w:sz w:val="24"/>
          <w:szCs w:val="24"/>
          <w:rtl/>
        </w:rPr>
      </w:pPr>
    </w:p>
    <w:p w14:paraId="6DB9A85B" w14:textId="77777777" w:rsidR="00310405" w:rsidRPr="00BE0826" w:rsidRDefault="00310405" w:rsidP="00310405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ind w:left="-285"/>
        <w:rPr>
          <w:rFonts w:asciiTheme="majorBidi" w:hAnsiTheme="majorBidi" w:cs="B Mitra"/>
          <w:color w:val="000000"/>
          <w:sz w:val="24"/>
          <w:szCs w:val="24"/>
          <w:rtl/>
        </w:rPr>
      </w:pPr>
    </w:p>
    <w:sectPr w:rsidR="00310405" w:rsidRPr="00BE0826" w:rsidSect="00503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3C943" w14:textId="77777777" w:rsidR="00B63961" w:rsidRDefault="00B63961" w:rsidP="00D87FE1">
      <w:pPr>
        <w:spacing w:after="0" w:line="240" w:lineRule="auto"/>
      </w:pPr>
      <w:r>
        <w:separator/>
      </w:r>
    </w:p>
  </w:endnote>
  <w:endnote w:type="continuationSeparator" w:id="0">
    <w:p w14:paraId="339387EE" w14:textId="77777777" w:rsidR="00B63961" w:rsidRDefault="00B63961" w:rsidP="00D8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AE99" w14:textId="77777777" w:rsidR="00DB2CB9" w:rsidRDefault="00DB2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BF7C" w14:textId="48A44323" w:rsidR="00DB2CB9" w:rsidRDefault="00DB2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918">
      <w:rPr>
        <w:noProof/>
        <w:rtl/>
      </w:rPr>
      <w:t>3</w:t>
    </w:r>
    <w:r>
      <w:rPr>
        <w:noProof/>
      </w:rPr>
      <w:fldChar w:fldCharType="end"/>
    </w:r>
  </w:p>
  <w:p w14:paraId="390AEECF" w14:textId="77777777" w:rsidR="00DB2CB9" w:rsidRDefault="00DB2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9A54" w14:textId="77777777" w:rsidR="00DB2CB9" w:rsidRDefault="00DB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A695" w14:textId="77777777" w:rsidR="00B63961" w:rsidRDefault="00B63961" w:rsidP="00D87FE1">
      <w:pPr>
        <w:spacing w:after="0" w:line="240" w:lineRule="auto"/>
      </w:pPr>
      <w:r>
        <w:separator/>
      </w:r>
    </w:p>
  </w:footnote>
  <w:footnote w:type="continuationSeparator" w:id="0">
    <w:p w14:paraId="13AADB95" w14:textId="77777777" w:rsidR="00B63961" w:rsidRDefault="00B63961" w:rsidP="00D8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6669" w14:textId="3D7B7638" w:rsidR="00DB2CB9" w:rsidRDefault="00B63961">
    <w:pPr>
      <w:pStyle w:val="Header"/>
    </w:pPr>
    <w:r>
      <w:rPr>
        <w:noProof/>
      </w:rPr>
      <w:pict w14:anchorId="47024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55" o:spid="_x0000_s2054" type="#_x0000_t136" style="position:absolute;left:0;text-align:left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انشگاه ارومی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6285" w14:textId="52573AF7" w:rsidR="00DB2CB9" w:rsidRDefault="00B63961">
    <w:pPr>
      <w:pStyle w:val="Header"/>
    </w:pPr>
    <w:r>
      <w:rPr>
        <w:noProof/>
      </w:rPr>
      <w:pict w14:anchorId="2B9D7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56" o:spid="_x0000_s2055" type="#_x0000_t136" style="position:absolute;left:0;text-align:left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انشگاه ارومی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98E6" w14:textId="4BE76577" w:rsidR="00DB2CB9" w:rsidRDefault="00B63961">
    <w:pPr>
      <w:pStyle w:val="Header"/>
    </w:pPr>
    <w:r>
      <w:rPr>
        <w:noProof/>
      </w:rPr>
      <w:pict w14:anchorId="38771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54" o:spid="_x0000_s2053" type="#_x0000_t136" style="position:absolute;left:0;text-align:left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انشگاه ارومی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A59"/>
    <w:multiLevelType w:val="hybridMultilevel"/>
    <w:tmpl w:val="D4623ADC"/>
    <w:lvl w:ilvl="0" w:tplc="B3A6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BF4"/>
    <w:multiLevelType w:val="hybridMultilevel"/>
    <w:tmpl w:val="4E2E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880"/>
    <w:multiLevelType w:val="hybridMultilevel"/>
    <w:tmpl w:val="F5660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32F"/>
    <w:multiLevelType w:val="multilevel"/>
    <w:tmpl w:val="BDB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72A36"/>
    <w:multiLevelType w:val="hybridMultilevel"/>
    <w:tmpl w:val="A3AA33F4"/>
    <w:lvl w:ilvl="0" w:tplc="26BEB80E">
      <w:start w:val="1"/>
      <w:numFmt w:val="decimal"/>
      <w:lvlText w:val="%1."/>
      <w:lvlJc w:val="left"/>
      <w:pPr>
        <w:ind w:left="5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F2C1CD1"/>
    <w:multiLevelType w:val="hybridMultilevel"/>
    <w:tmpl w:val="4B86B126"/>
    <w:lvl w:ilvl="0" w:tplc="B978D0D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B34C29"/>
    <w:multiLevelType w:val="hybridMultilevel"/>
    <w:tmpl w:val="EF726E68"/>
    <w:lvl w:ilvl="0" w:tplc="E386314A">
      <w:start w:val="1"/>
      <w:numFmt w:val="decimal"/>
      <w:lvlText w:val="%1"/>
      <w:lvlJc w:val="left"/>
      <w:pPr>
        <w:ind w:left="502" w:hanging="360"/>
      </w:pPr>
      <w:rPr>
        <w:rFonts w:cs="B Titr" w:hint="c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CF6D52"/>
    <w:multiLevelType w:val="hybridMultilevel"/>
    <w:tmpl w:val="3F4C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34AFB"/>
    <w:multiLevelType w:val="hybridMultilevel"/>
    <w:tmpl w:val="7DD03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F27A4"/>
    <w:multiLevelType w:val="hybridMultilevel"/>
    <w:tmpl w:val="632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5792"/>
    <w:multiLevelType w:val="multilevel"/>
    <w:tmpl w:val="A02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0365E"/>
    <w:multiLevelType w:val="hybridMultilevel"/>
    <w:tmpl w:val="5982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37454"/>
    <w:multiLevelType w:val="hybridMultilevel"/>
    <w:tmpl w:val="F48894BE"/>
    <w:lvl w:ilvl="0" w:tplc="243A3E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69"/>
    <w:rsid w:val="00000195"/>
    <w:rsid w:val="000027F7"/>
    <w:rsid w:val="00005D0C"/>
    <w:rsid w:val="000156AE"/>
    <w:rsid w:val="00016425"/>
    <w:rsid w:val="00017443"/>
    <w:rsid w:val="00020B09"/>
    <w:rsid w:val="00022B47"/>
    <w:rsid w:val="00022EE5"/>
    <w:rsid w:val="00023B6B"/>
    <w:rsid w:val="000250F5"/>
    <w:rsid w:val="000353E9"/>
    <w:rsid w:val="0003652B"/>
    <w:rsid w:val="000453DB"/>
    <w:rsid w:val="000474A0"/>
    <w:rsid w:val="00047E98"/>
    <w:rsid w:val="0005128F"/>
    <w:rsid w:val="00051714"/>
    <w:rsid w:val="000553A8"/>
    <w:rsid w:val="00065938"/>
    <w:rsid w:val="0006706E"/>
    <w:rsid w:val="00072001"/>
    <w:rsid w:val="000723C2"/>
    <w:rsid w:val="00072625"/>
    <w:rsid w:val="000748AB"/>
    <w:rsid w:val="00074CE7"/>
    <w:rsid w:val="00080AA5"/>
    <w:rsid w:val="00082312"/>
    <w:rsid w:val="00085069"/>
    <w:rsid w:val="000877DC"/>
    <w:rsid w:val="000A202D"/>
    <w:rsid w:val="000A3557"/>
    <w:rsid w:val="000A6DD9"/>
    <w:rsid w:val="000A756E"/>
    <w:rsid w:val="000B3FDA"/>
    <w:rsid w:val="000B5219"/>
    <w:rsid w:val="000C0210"/>
    <w:rsid w:val="000C0A7A"/>
    <w:rsid w:val="000C3221"/>
    <w:rsid w:val="000C4254"/>
    <w:rsid w:val="000C4670"/>
    <w:rsid w:val="000D0043"/>
    <w:rsid w:val="000D1405"/>
    <w:rsid w:val="000D189E"/>
    <w:rsid w:val="000D194D"/>
    <w:rsid w:val="000E09EA"/>
    <w:rsid w:val="000E49C6"/>
    <w:rsid w:val="000E5DF6"/>
    <w:rsid w:val="000E7172"/>
    <w:rsid w:val="000F08DB"/>
    <w:rsid w:val="000F2B70"/>
    <w:rsid w:val="001038EB"/>
    <w:rsid w:val="00107115"/>
    <w:rsid w:val="001102DC"/>
    <w:rsid w:val="00117298"/>
    <w:rsid w:val="0011792F"/>
    <w:rsid w:val="00117959"/>
    <w:rsid w:val="001222AA"/>
    <w:rsid w:val="00133017"/>
    <w:rsid w:val="00136C10"/>
    <w:rsid w:val="00136D93"/>
    <w:rsid w:val="001377A2"/>
    <w:rsid w:val="00137DEA"/>
    <w:rsid w:val="001412E8"/>
    <w:rsid w:val="001418BD"/>
    <w:rsid w:val="00142148"/>
    <w:rsid w:val="00142882"/>
    <w:rsid w:val="00142897"/>
    <w:rsid w:val="00145085"/>
    <w:rsid w:val="00146947"/>
    <w:rsid w:val="00153937"/>
    <w:rsid w:val="00154451"/>
    <w:rsid w:val="00165644"/>
    <w:rsid w:val="001705FE"/>
    <w:rsid w:val="00172D7C"/>
    <w:rsid w:val="0017703C"/>
    <w:rsid w:val="001820A7"/>
    <w:rsid w:val="00183C41"/>
    <w:rsid w:val="00183D9D"/>
    <w:rsid w:val="00190E89"/>
    <w:rsid w:val="00191C1F"/>
    <w:rsid w:val="00192593"/>
    <w:rsid w:val="001979DB"/>
    <w:rsid w:val="001A171C"/>
    <w:rsid w:val="001A19EA"/>
    <w:rsid w:val="001A1BC3"/>
    <w:rsid w:val="001B37AC"/>
    <w:rsid w:val="001B48C6"/>
    <w:rsid w:val="001B559D"/>
    <w:rsid w:val="001B67DE"/>
    <w:rsid w:val="001C0771"/>
    <w:rsid w:val="001C4179"/>
    <w:rsid w:val="001D0B09"/>
    <w:rsid w:val="001D17AB"/>
    <w:rsid w:val="001D68F8"/>
    <w:rsid w:val="001F3404"/>
    <w:rsid w:val="001F4858"/>
    <w:rsid w:val="00200A4E"/>
    <w:rsid w:val="00203E6F"/>
    <w:rsid w:val="00211D9F"/>
    <w:rsid w:val="002122AE"/>
    <w:rsid w:val="002140EF"/>
    <w:rsid w:val="0021528B"/>
    <w:rsid w:val="00226060"/>
    <w:rsid w:val="002342DD"/>
    <w:rsid w:val="002465D9"/>
    <w:rsid w:val="00246E02"/>
    <w:rsid w:val="00252172"/>
    <w:rsid w:val="002620C5"/>
    <w:rsid w:val="00280C40"/>
    <w:rsid w:val="00285301"/>
    <w:rsid w:val="00285A4E"/>
    <w:rsid w:val="002869AA"/>
    <w:rsid w:val="00291D02"/>
    <w:rsid w:val="002941A7"/>
    <w:rsid w:val="002A05E2"/>
    <w:rsid w:val="002A1795"/>
    <w:rsid w:val="002A4D38"/>
    <w:rsid w:val="002A56D9"/>
    <w:rsid w:val="002B6516"/>
    <w:rsid w:val="002C32D9"/>
    <w:rsid w:val="002C603F"/>
    <w:rsid w:val="002C68D9"/>
    <w:rsid w:val="002D36C6"/>
    <w:rsid w:val="002E03D4"/>
    <w:rsid w:val="002E4A0E"/>
    <w:rsid w:val="002F333B"/>
    <w:rsid w:val="00310405"/>
    <w:rsid w:val="0031567D"/>
    <w:rsid w:val="00316E38"/>
    <w:rsid w:val="00324E57"/>
    <w:rsid w:val="003273BA"/>
    <w:rsid w:val="00330061"/>
    <w:rsid w:val="003306FB"/>
    <w:rsid w:val="003326F9"/>
    <w:rsid w:val="00334BC3"/>
    <w:rsid w:val="00336A22"/>
    <w:rsid w:val="00343274"/>
    <w:rsid w:val="00353C6E"/>
    <w:rsid w:val="003541C4"/>
    <w:rsid w:val="003605D9"/>
    <w:rsid w:val="0036093B"/>
    <w:rsid w:val="00361482"/>
    <w:rsid w:val="00361760"/>
    <w:rsid w:val="00373DBA"/>
    <w:rsid w:val="00385176"/>
    <w:rsid w:val="003903F0"/>
    <w:rsid w:val="00392596"/>
    <w:rsid w:val="00392C11"/>
    <w:rsid w:val="00392DC0"/>
    <w:rsid w:val="003958E8"/>
    <w:rsid w:val="003A1EB9"/>
    <w:rsid w:val="003A6C4E"/>
    <w:rsid w:val="003B0483"/>
    <w:rsid w:val="003B1666"/>
    <w:rsid w:val="003B5200"/>
    <w:rsid w:val="003B54C4"/>
    <w:rsid w:val="003B7749"/>
    <w:rsid w:val="003C1698"/>
    <w:rsid w:val="003C2BA4"/>
    <w:rsid w:val="003C54ED"/>
    <w:rsid w:val="003C5805"/>
    <w:rsid w:val="003D2BEC"/>
    <w:rsid w:val="003D3FE2"/>
    <w:rsid w:val="003D6191"/>
    <w:rsid w:val="003E09D9"/>
    <w:rsid w:val="003E1D8C"/>
    <w:rsid w:val="003E6E3F"/>
    <w:rsid w:val="003F5C4B"/>
    <w:rsid w:val="003F7F09"/>
    <w:rsid w:val="00400D9A"/>
    <w:rsid w:val="004033EE"/>
    <w:rsid w:val="0040453B"/>
    <w:rsid w:val="004051B3"/>
    <w:rsid w:val="00407F42"/>
    <w:rsid w:val="0042738F"/>
    <w:rsid w:val="004303FF"/>
    <w:rsid w:val="004331A5"/>
    <w:rsid w:val="004358D1"/>
    <w:rsid w:val="00444FF0"/>
    <w:rsid w:val="00446470"/>
    <w:rsid w:val="004516BA"/>
    <w:rsid w:val="00451840"/>
    <w:rsid w:val="0045363A"/>
    <w:rsid w:val="00456727"/>
    <w:rsid w:val="0046025A"/>
    <w:rsid w:val="004606A7"/>
    <w:rsid w:val="00462918"/>
    <w:rsid w:val="00463C9D"/>
    <w:rsid w:val="00464200"/>
    <w:rsid w:val="00465AC1"/>
    <w:rsid w:val="00470574"/>
    <w:rsid w:val="0047118F"/>
    <w:rsid w:val="00471553"/>
    <w:rsid w:val="00471C9C"/>
    <w:rsid w:val="00473358"/>
    <w:rsid w:val="004758DA"/>
    <w:rsid w:val="00480F62"/>
    <w:rsid w:val="0048120F"/>
    <w:rsid w:val="00487573"/>
    <w:rsid w:val="0049178D"/>
    <w:rsid w:val="004A14F4"/>
    <w:rsid w:val="004A169F"/>
    <w:rsid w:val="004A2BC3"/>
    <w:rsid w:val="004A62AF"/>
    <w:rsid w:val="004A71B1"/>
    <w:rsid w:val="004B1CC1"/>
    <w:rsid w:val="004B62C0"/>
    <w:rsid w:val="004C01CD"/>
    <w:rsid w:val="004C12AB"/>
    <w:rsid w:val="004C5A9A"/>
    <w:rsid w:val="004C5FAF"/>
    <w:rsid w:val="004C610A"/>
    <w:rsid w:val="004C6EA4"/>
    <w:rsid w:val="004C7AB2"/>
    <w:rsid w:val="004D0635"/>
    <w:rsid w:val="004D2F1E"/>
    <w:rsid w:val="004D3185"/>
    <w:rsid w:val="004D4443"/>
    <w:rsid w:val="004E2D8A"/>
    <w:rsid w:val="004E4E7F"/>
    <w:rsid w:val="004F149B"/>
    <w:rsid w:val="004F1526"/>
    <w:rsid w:val="004F3E4A"/>
    <w:rsid w:val="004F43FC"/>
    <w:rsid w:val="004F6D46"/>
    <w:rsid w:val="00501354"/>
    <w:rsid w:val="00503079"/>
    <w:rsid w:val="00503D9C"/>
    <w:rsid w:val="00520403"/>
    <w:rsid w:val="00521A1D"/>
    <w:rsid w:val="00522CC0"/>
    <w:rsid w:val="00530138"/>
    <w:rsid w:val="00530493"/>
    <w:rsid w:val="00533F28"/>
    <w:rsid w:val="00541C0E"/>
    <w:rsid w:val="00544739"/>
    <w:rsid w:val="005447A0"/>
    <w:rsid w:val="00544A85"/>
    <w:rsid w:val="00546B65"/>
    <w:rsid w:val="00557F55"/>
    <w:rsid w:val="00563B9F"/>
    <w:rsid w:val="00563F59"/>
    <w:rsid w:val="00567E7E"/>
    <w:rsid w:val="005750D3"/>
    <w:rsid w:val="005753D5"/>
    <w:rsid w:val="005754CE"/>
    <w:rsid w:val="00576A7B"/>
    <w:rsid w:val="0058193C"/>
    <w:rsid w:val="00583954"/>
    <w:rsid w:val="00584E41"/>
    <w:rsid w:val="00590455"/>
    <w:rsid w:val="0059305B"/>
    <w:rsid w:val="005A1175"/>
    <w:rsid w:val="005A1E4C"/>
    <w:rsid w:val="005B080E"/>
    <w:rsid w:val="005B43E9"/>
    <w:rsid w:val="005B495D"/>
    <w:rsid w:val="005C246F"/>
    <w:rsid w:val="005C4637"/>
    <w:rsid w:val="005C6904"/>
    <w:rsid w:val="005C7015"/>
    <w:rsid w:val="005E0FE3"/>
    <w:rsid w:val="005E4DD0"/>
    <w:rsid w:val="005E506B"/>
    <w:rsid w:val="005E6742"/>
    <w:rsid w:val="006052A0"/>
    <w:rsid w:val="006141E3"/>
    <w:rsid w:val="00621757"/>
    <w:rsid w:val="0062334C"/>
    <w:rsid w:val="006337E2"/>
    <w:rsid w:val="00634188"/>
    <w:rsid w:val="00636227"/>
    <w:rsid w:val="006367FD"/>
    <w:rsid w:val="006478A8"/>
    <w:rsid w:val="00650CD4"/>
    <w:rsid w:val="0065110A"/>
    <w:rsid w:val="006627F4"/>
    <w:rsid w:val="00667C9A"/>
    <w:rsid w:val="00676326"/>
    <w:rsid w:val="0067655C"/>
    <w:rsid w:val="0067799F"/>
    <w:rsid w:val="0068050B"/>
    <w:rsid w:val="00681362"/>
    <w:rsid w:val="00682232"/>
    <w:rsid w:val="00687EC4"/>
    <w:rsid w:val="0069311C"/>
    <w:rsid w:val="00695507"/>
    <w:rsid w:val="0069615C"/>
    <w:rsid w:val="006A6718"/>
    <w:rsid w:val="006A7031"/>
    <w:rsid w:val="006A7DAD"/>
    <w:rsid w:val="006B4317"/>
    <w:rsid w:val="006B493D"/>
    <w:rsid w:val="006C0C92"/>
    <w:rsid w:val="006C29A4"/>
    <w:rsid w:val="006C3FF6"/>
    <w:rsid w:val="006C4EEC"/>
    <w:rsid w:val="006C6BED"/>
    <w:rsid w:val="006D3A32"/>
    <w:rsid w:val="006D4429"/>
    <w:rsid w:val="006E2173"/>
    <w:rsid w:val="006E5990"/>
    <w:rsid w:val="006F2813"/>
    <w:rsid w:val="006F7743"/>
    <w:rsid w:val="00700066"/>
    <w:rsid w:val="00700633"/>
    <w:rsid w:val="007074A3"/>
    <w:rsid w:val="0071205E"/>
    <w:rsid w:val="007130C9"/>
    <w:rsid w:val="00715334"/>
    <w:rsid w:val="00715A0A"/>
    <w:rsid w:val="00716DD0"/>
    <w:rsid w:val="00723EC0"/>
    <w:rsid w:val="00727530"/>
    <w:rsid w:val="00732FF3"/>
    <w:rsid w:val="00734269"/>
    <w:rsid w:val="00740E22"/>
    <w:rsid w:val="00744656"/>
    <w:rsid w:val="0074524C"/>
    <w:rsid w:val="0075447D"/>
    <w:rsid w:val="00763AFE"/>
    <w:rsid w:val="0076411D"/>
    <w:rsid w:val="007671BB"/>
    <w:rsid w:val="007672C9"/>
    <w:rsid w:val="00767C30"/>
    <w:rsid w:val="00773CAD"/>
    <w:rsid w:val="00780671"/>
    <w:rsid w:val="00782348"/>
    <w:rsid w:val="0078256D"/>
    <w:rsid w:val="00785012"/>
    <w:rsid w:val="007877A2"/>
    <w:rsid w:val="00792731"/>
    <w:rsid w:val="00792759"/>
    <w:rsid w:val="00795085"/>
    <w:rsid w:val="00796015"/>
    <w:rsid w:val="007A43F9"/>
    <w:rsid w:val="007B3DD6"/>
    <w:rsid w:val="007B7D19"/>
    <w:rsid w:val="007C1B51"/>
    <w:rsid w:val="007C5183"/>
    <w:rsid w:val="007C5787"/>
    <w:rsid w:val="007C59F6"/>
    <w:rsid w:val="007D21D0"/>
    <w:rsid w:val="007E0148"/>
    <w:rsid w:val="007E5440"/>
    <w:rsid w:val="007E54FF"/>
    <w:rsid w:val="007F3600"/>
    <w:rsid w:val="007F4E77"/>
    <w:rsid w:val="00812EAC"/>
    <w:rsid w:val="00813861"/>
    <w:rsid w:val="00821108"/>
    <w:rsid w:val="00823496"/>
    <w:rsid w:val="008234C1"/>
    <w:rsid w:val="008274F0"/>
    <w:rsid w:val="008306BD"/>
    <w:rsid w:val="0083416D"/>
    <w:rsid w:val="008359D9"/>
    <w:rsid w:val="00840FCC"/>
    <w:rsid w:val="0084235F"/>
    <w:rsid w:val="008444F1"/>
    <w:rsid w:val="0084469C"/>
    <w:rsid w:val="00866D8B"/>
    <w:rsid w:val="00871276"/>
    <w:rsid w:val="0087242B"/>
    <w:rsid w:val="00873C71"/>
    <w:rsid w:val="008744FD"/>
    <w:rsid w:val="0089203F"/>
    <w:rsid w:val="00893AFA"/>
    <w:rsid w:val="008A4CA8"/>
    <w:rsid w:val="008A6386"/>
    <w:rsid w:val="008B4ABE"/>
    <w:rsid w:val="008B5363"/>
    <w:rsid w:val="008C11DE"/>
    <w:rsid w:val="008C314E"/>
    <w:rsid w:val="008C4797"/>
    <w:rsid w:val="008C7EE5"/>
    <w:rsid w:val="008D412A"/>
    <w:rsid w:val="008D4D4E"/>
    <w:rsid w:val="008D563F"/>
    <w:rsid w:val="008D6DA2"/>
    <w:rsid w:val="008E1559"/>
    <w:rsid w:val="008E4D39"/>
    <w:rsid w:val="008F0A6E"/>
    <w:rsid w:val="008F30B6"/>
    <w:rsid w:val="008F3E5F"/>
    <w:rsid w:val="008F491E"/>
    <w:rsid w:val="008F70B6"/>
    <w:rsid w:val="00900AC8"/>
    <w:rsid w:val="009018B2"/>
    <w:rsid w:val="00903436"/>
    <w:rsid w:val="00907CC1"/>
    <w:rsid w:val="00912FDB"/>
    <w:rsid w:val="00914855"/>
    <w:rsid w:val="00916F1D"/>
    <w:rsid w:val="00920C43"/>
    <w:rsid w:val="00921B38"/>
    <w:rsid w:val="00922526"/>
    <w:rsid w:val="009230EB"/>
    <w:rsid w:val="0092321F"/>
    <w:rsid w:val="00923ED0"/>
    <w:rsid w:val="00930975"/>
    <w:rsid w:val="00933A8E"/>
    <w:rsid w:val="0094627B"/>
    <w:rsid w:val="009528EC"/>
    <w:rsid w:val="009535CC"/>
    <w:rsid w:val="00953BFC"/>
    <w:rsid w:val="009571C9"/>
    <w:rsid w:val="00960015"/>
    <w:rsid w:val="0096616E"/>
    <w:rsid w:val="009706BC"/>
    <w:rsid w:val="00976F9B"/>
    <w:rsid w:val="00981853"/>
    <w:rsid w:val="00982AE5"/>
    <w:rsid w:val="009857A4"/>
    <w:rsid w:val="00985EDB"/>
    <w:rsid w:val="00990D73"/>
    <w:rsid w:val="0099762D"/>
    <w:rsid w:val="00997F73"/>
    <w:rsid w:val="009A03C6"/>
    <w:rsid w:val="009A34B4"/>
    <w:rsid w:val="009B1D59"/>
    <w:rsid w:val="009B29FC"/>
    <w:rsid w:val="009C0C33"/>
    <w:rsid w:val="009C1BDC"/>
    <w:rsid w:val="009C45A7"/>
    <w:rsid w:val="009C48E3"/>
    <w:rsid w:val="009C7649"/>
    <w:rsid w:val="009D273D"/>
    <w:rsid w:val="009D5EE6"/>
    <w:rsid w:val="009D6F6B"/>
    <w:rsid w:val="009E6C05"/>
    <w:rsid w:val="009F42BC"/>
    <w:rsid w:val="009F5E83"/>
    <w:rsid w:val="00A00858"/>
    <w:rsid w:val="00A05B5D"/>
    <w:rsid w:val="00A104A1"/>
    <w:rsid w:val="00A12BAE"/>
    <w:rsid w:val="00A1404F"/>
    <w:rsid w:val="00A21D4F"/>
    <w:rsid w:val="00A4226F"/>
    <w:rsid w:val="00A46A87"/>
    <w:rsid w:val="00A47571"/>
    <w:rsid w:val="00A53FD1"/>
    <w:rsid w:val="00A54A95"/>
    <w:rsid w:val="00A56C0C"/>
    <w:rsid w:val="00A65703"/>
    <w:rsid w:val="00A71A73"/>
    <w:rsid w:val="00A75B74"/>
    <w:rsid w:val="00A771E8"/>
    <w:rsid w:val="00A8477E"/>
    <w:rsid w:val="00A86569"/>
    <w:rsid w:val="00A87CE2"/>
    <w:rsid w:val="00A87E98"/>
    <w:rsid w:val="00A90FF8"/>
    <w:rsid w:val="00A969BF"/>
    <w:rsid w:val="00AB1A46"/>
    <w:rsid w:val="00AB234F"/>
    <w:rsid w:val="00AB4F8D"/>
    <w:rsid w:val="00AC0A76"/>
    <w:rsid w:val="00AC4E85"/>
    <w:rsid w:val="00AD0D5F"/>
    <w:rsid w:val="00AD50ED"/>
    <w:rsid w:val="00AD63A9"/>
    <w:rsid w:val="00AD6B19"/>
    <w:rsid w:val="00AE13BE"/>
    <w:rsid w:val="00AF1E94"/>
    <w:rsid w:val="00AF3EC3"/>
    <w:rsid w:val="00AF46E4"/>
    <w:rsid w:val="00AF58F1"/>
    <w:rsid w:val="00B0111C"/>
    <w:rsid w:val="00B118E6"/>
    <w:rsid w:val="00B11C7E"/>
    <w:rsid w:val="00B15E6C"/>
    <w:rsid w:val="00B30B18"/>
    <w:rsid w:val="00B33E74"/>
    <w:rsid w:val="00B43FA0"/>
    <w:rsid w:val="00B50D5F"/>
    <w:rsid w:val="00B52139"/>
    <w:rsid w:val="00B603A9"/>
    <w:rsid w:val="00B63961"/>
    <w:rsid w:val="00B650C3"/>
    <w:rsid w:val="00B650F8"/>
    <w:rsid w:val="00B6564F"/>
    <w:rsid w:val="00B65C2D"/>
    <w:rsid w:val="00B67267"/>
    <w:rsid w:val="00B73A34"/>
    <w:rsid w:val="00B80F46"/>
    <w:rsid w:val="00B818CE"/>
    <w:rsid w:val="00B846F2"/>
    <w:rsid w:val="00B8645A"/>
    <w:rsid w:val="00B86554"/>
    <w:rsid w:val="00B86673"/>
    <w:rsid w:val="00B86BC1"/>
    <w:rsid w:val="00B86EB7"/>
    <w:rsid w:val="00B9100C"/>
    <w:rsid w:val="00B912D8"/>
    <w:rsid w:val="00B91C9E"/>
    <w:rsid w:val="00B9640C"/>
    <w:rsid w:val="00B972FA"/>
    <w:rsid w:val="00BA2446"/>
    <w:rsid w:val="00BA68BE"/>
    <w:rsid w:val="00BA7557"/>
    <w:rsid w:val="00BB18B4"/>
    <w:rsid w:val="00BB32B9"/>
    <w:rsid w:val="00BB6BCD"/>
    <w:rsid w:val="00BB7558"/>
    <w:rsid w:val="00BC2530"/>
    <w:rsid w:val="00BC652E"/>
    <w:rsid w:val="00BD13B3"/>
    <w:rsid w:val="00BD163A"/>
    <w:rsid w:val="00BD6603"/>
    <w:rsid w:val="00BE05E0"/>
    <w:rsid w:val="00BE0826"/>
    <w:rsid w:val="00BE595A"/>
    <w:rsid w:val="00BF5763"/>
    <w:rsid w:val="00BF72C4"/>
    <w:rsid w:val="00C0077A"/>
    <w:rsid w:val="00C014CE"/>
    <w:rsid w:val="00C022CE"/>
    <w:rsid w:val="00C05EA9"/>
    <w:rsid w:val="00C17F2B"/>
    <w:rsid w:val="00C17F8F"/>
    <w:rsid w:val="00C256BE"/>
    <w:rsid w:val="00C31469"/>
    <w:rsid w:val="00C348AA"/>
    <w:rsid w:val="00C34C62"/>
    <w:rsid w:val="00C3677E"/>
    <w:rsid w:val="00C4088E"/>
    <w:rsid w:val="00C42250"/>
    <w:rsid w:val="00C46B83"/>
    <w:rsid w:val="00C46D55"/>
    <w:rsid w:val="00C471DE"/>
    <w:rsid w:val="00C53827"/>
    <w:rsid w:val="00C53FAE"/>
    <w:rsid w:val="00C54B07"/>
    <w:rsid w:val="00C57DC8"/>
    <w:rsid w:val="00C61887"/>
    <w:rsid w:val="00C66142"/>
    <w:rsid w:val="00C679CA"/>
    <w:rsid w:val="00C7578C"/>
    <w:rsid w:val="00C805B2"/>
    <w:rsid w:val="00C8581D"/>
    <w:rsid w:val="00C909AB"/>
    <w:rsid w:val="00C91402"/>
    <w:rsid w:val="00C96C6F"/>
    <w:rsid w:val="00C97238"/>
    <w:rsid w:val="00CA0943"/>
    <w:rsid w:val="00CA10B4"/>
    <w:rsid w:val="00CA5F80"/>
    <w:rsid w:val="00CA6317"/>
    <w:rsid w:val="00CB307B"/>
    <w:rsid w:val="00CB7013"/>
    <w:rsid w:val="00CB780F"/>
    <w:rsid w:val="00CC2079"/>
    <w:rsid w:val="00CC21A7"/>
    <w:rsid w:val="00CC416B"/>
    <w:rsid w:val="00CC7990"/>
    <w:rsid w:val="00CE1EA7"/>
    <w:rsid w:val="00CE6EF9"/>
    <w:rsid w:val="00CE78D0"/>
    <w:rsid w:val="00CF6856"/>
    <w:rsid w:val="00D01653"/>
    <w:rsid w:val="00D10329"/>
    <w:rsid w:val="00D108A6"/>
    <w:rsid w:val="00D14705"/>
    <w:rsid w:val="00D150E2"/>
    <w:rsid w:val="00D17528"/>
    <w:rsid w:val="00D20C6A"/>
    <w:rsid w:val="00D21F31"/>
    <w:rsid w:val="00D241F1"/>
    <w:rsid w:val="00D3139E"/>
    <w:rsid w:val="00D361CB"/>
    <w:rsid w:val="00D375FC"/>
    <w:rsid w:val="00D40BD7"/>
    <w:rsid w:val="00D40EC9"/>
    <w:rsid w:val="00D43905"/>
    <w:rsid w:val="00D44A3E"/>
    <w:rsid w:val="00D52630"/>
    <w:rsid w:val="00D55CFB"/>
    <w:rsid w:val="00D56654"/>
    <w:rsid w:val="00D64AE2"/>
    <w:rsid w:val="00D85D67"/>
    <w:rsid w:val="00D87116"/>
    <w:rsid w:val="00D87FE1"/>
    <w:rsid w:val="00D932CA"/>
    <w:rsid w:val="00D97C09"/>
    <w:rsid w:val="00DA0FC3"/>
    <w:rsid w:val="00DA2E49"/>
    <w:rsid w:val="00DA30EA"/>
    <w:rsid w:val="00DA61FA"/>
    <w:rsid w:val="00DA6EFB"/>
    <w:rsid w:val="00DB2A49"/>
    <w:rsid w:val="00DB2CB9"/>
    <w:rsid w:val="00DB4911"/>
    <w:rsid w:val="00DC3F9D"/>
    <w:rsid w:val="00DC5B38"/>
    <w:rsid w:val="00DC6B1B"/>
    <w:rsid w:val="00DC7EA9"/>
    <w:rsid w:val="00DD0433"/>
    <w:rsid w:val="00DD1B7D"/>
    <w:rsid w:val="00DD23BC"/>
    <w:rsid w:val="00DD663A"/>
    <w:rsid w:val="00DD72E0"/>
    <w:rsid w:val="00DE13DC"/>
    <w:rsid w:val="00DE77E8"/>
    <w:rsid w:val="00DF15AB"/>
    <w:rsid w:val="00DF3128"/>
    <w:rsid w:val="00DF3E2E"/>
    <w:rsid w:val="00DF61DF"/>
    <w:rsid w:val="00E0240D"/>
    <w:rsid w:val="00E02867"/>
    <w:rsid w:val="00E03AAE"/>
    <w:rsid w:val="00E11C92"/>
    <w:rsid w:val="00E12538"/>
    <w:rsid w:val="00E12BB2"/>
    <w:rsid w:val="00E15532"/>
    <w:rsid w:val="00E17BDD"/>
    <w:rsid w:val="00E21E34"/>
    <w:rsid w:val="00E22E7E"/>
    <w:rsid w:val="00E27517"/>
    <w:rsid w:val="00E27CA4"/>
    <w:rsid w:val="00E30649"/>
    <w:rsid w:val="00E3074B"/>
    <w:rsid w:val="00E30F49"/>
    <w:rsid w:val="00E32E6A"/>
    <w:rsid w:val="00E3390F"/>
    <w:rsid w:val="00E35896"/>
    <w:rsid w:val="00E36AE2"/>
    <w:rsid w:val="00E42519"/>
    <w:rsid w:val="00E44CBA"/>
    <w:rsid w:val="00E45228"/>
    <w:rsid w:val="00E468AE"/>
    <w:rsid w:val="00E46BB8"/>
    <w:rsid w:val="00E50219"/>
    <w:rsid w:val="00E515E4"/>
    <w:rsid w:val="00E619D3"/>
    <w:rsid w:val="00E63046"/>
    <w:rsid w:val="00E72137"/>
    <w:rsid w:val="00E729D2"/>
    <w:rsid w:val="00E743F2"/>
    <w:rsid w:val="00E8456C"/>
    <w:rsid w:val="00E87534"/>
    <w:rsid w:val="00EA1E84"/>
    <w:rsid w:val="00EA30C7"/>
    <w:rsid w:val="00EA4DA4"/>
    <w:rsid w:val="00EB0FEC"/>
    <w:rsid w:val="00EB3EEB"/>
    <w:rsid w:val="00EB4E2A"/>
    <w:rsid w:val="00EB51E8"/>
    <w:rsid w:val="00EB5CA6"/>
    <w:rsid w:val="00EB5E60"/>
    <w:rsid w:val="00EB6372"/>
    <w:rsid w:val="00EC31F0"/>
    <w:rsid w:val="00ED19F3"/>
    <w:rsid w:val="00ED1DD2"/>
    <w:rsid w:val="00EE0E29"/>
    <w:rsid w:val="00EE4BDC"/>
    <w:rsid w:val="00EE53BF"/>
    <w:rsid w:val="00EE6A04"/>
    <w:rsid w:val="00EF0CF7"/>
    <w:rsid w:val="00EF2382"/>
    <w:rsid w:val="00EF2CA3"/>
    <w:rsid w:val="00EF320D"/>
    <w:rsid w:val="00EF6A92"/>
    <w:rsid w:val="00EF7A94"/>
    <w:rsid w:val="00F00B35"/>
    <w:rsid w:val="00F0516A"/>
    <w:rsid w:val="00F05DB6"/>
    <w:rsid w:val="00F130CF"/>
    <w:rsid w:val="00F2623E"/>
    <w:rsid w:val="00F26ABB"/>
    <w:rsid w:val="00F31477"/>
    <w:rsid w:val="00F37F63"/>
    <w:rsid w:val="00F4102C"/>
    <w:rsid w:val="00F51218"/>
    <w:rsid w:val="00F539F5"/>
    <w:rsid w:val="00F5436A"/>
    <w:rsid w:val="00F579E1"/>
    <w:rsid w:val="00F619ED"/>
    <w:rsid w:val="00F66362"/>
    <w:rsid w:val="00F70F84"/>
    <w:rsid w:val="00F7116E"/>
    <w:rsid w:val="00F77804"/>
    <w:rsid w:val="00F8012D"/>
    <w:rsid w:val="00F82DB0"/>
    <w:rsid w:val="00F91873"/>
    <w:rsid w:val="00F91C62"/>
    <w:rsid w:val="00F933F9"/>
    <w:rsid w:val="00F94607"/>
    <w:rsid w:val="00F979B2"/>
    <w:rsid w:val="00FA0469"/>
    <w:rsid w:val="00FA05F5"/>
    <w:rsid w:val="00FA0FDD"/>
    <w:rsid w:val="00FA1235"/>
    <w:rsid w:val="00FA2A59"/>
    <w:rsid w:val="00FA32B1"/>
    <w:rsid w:val="00FB09CD"/>
    <w:rsid w:val="00FB3A85"/>
    <w:rsid w:val="00FB4EB4"/>
    <w:rsid w:val="00FB5691"/>
    <w:rsid w:val="00FC4A6E"/>
    <w:rsid w:val="00FC5D21"/>
    <w:rsid w:val="00FD0C54"/>
    <w:rsid w:val="00FD6CEE"/>
    <w:rsid w:val="00FE2253"/>
    <w:rsid w:val="00FE3B8F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8293750"/>
  <w15:docId w15:val="{69398E13-A553-4DCA-B724-C9EC08D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04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469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A046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FA0469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FA0469"/>
    <w:pPr>
      <w:spacing w:after="0" w:line="240" w:lineRule="auto"/>
      <w:jc w:val="both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0469"/>
    <w:rPr>
      <w:rFonts w:ascii="Times New Roman" w:eastAsia="Times New Roman" w:hAnsi="Times New Roman" w:cs="Yagu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5C"/>
  </w:style>
  <w:style w:type="character" w:styleId="Strong">
    <w:name w:val="Strong"/>
    <w:basedOn w:val="DefaultParagraphFont"/>
    <w:uiPriority w:val="22"/>
    <w:qFormat/>
    <w:rsid w:val="007B7D19"/>
    <w:rPr>
      <w:b/>
      <w:bCs/>
    </w:rPr>
  </w:style>
  <w:style w:type="table" w:customStyle="1" w:styleId="Calendar1">
    <w:name w:val="Calendar 1"/>
    <w:basedOn w:val="TableNormal"/>
    <w:uiPriority w:val="99"/>
    <w:qFormat/>
    <w:rsid w:val="005E4DD0"/>
    <w:pPr>
      <w:spacing w:after="0" w:line="240" w:lineRule="auto"/>
    </w:pPr>
    <w:rPr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9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5F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CD95-9C94-484C-89AE-24701A9D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ASUS</cp:lastModifiedBy>
  <cp:revision>37</cp:revision>
  <cp:lastPrinted>2020-12-29T07:22:00Z</cp:lastPrinted>
  <dcterms:created xsi:type="dcterms:W3CDTF">2020-07-26T07:14:00Z</dcterms:created>
  <dcterms:modified xsi:type="dcterms:W3CDTF">2021-02-17T11:07:00Z</dcterms:modified>
</cp:coreProperties>
</file>